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2E17" w14:textId="77777777" w:rsidR="00CF6F25" w:rsidRDefault="00CF6F25" w:rsidP="003B6D5D">
      <w:pPr>
        <w:spacing w:after="0"/>
      </w:pPr>
    </w:p>
    <w:tbl>
      <w:tblPr>
        <w:tblStyle w:val="LightShading-Accent1"/>
        <w:tblW w:w="960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6"/>
        <w:gridCol w:w="784"/>
        <w:gridCol w:w="633"/>
        <w:gridCol w:w="1276"/>
        <w:gridCol w:w="402"/>
        <w:gridCol w:w="923"/>
        <w:gridCol w:w="376"/>
        <w:gridCol w:w="567"/>
        <w:gridCol w:w="444"/>
        <w:gridCol w:w="832"/>
        <w:gridCol w:w="1843"/>
      </w:tblGrid>
      <w:tr w:rsidR="002D6B50" w:rsidRPr="003B6D5D" w14:paraId="43552E1A" w14:textId="77777777" w:rsidTr="00424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43552E18" w14:textId="77777777" w:rsidR="002D6B50" w:rsidRPr="003B6D5D" w:rsidRDefault="002D6B50">
            <w:pPr>
              <w:rPr>
                <w:sz w:val="23"/>
                <w:szCs w:val="23"/>
              </w:rPr>
            </w:pPr>
            <w:r w:rsidRPr="003B6D5D">
              <w:rPr>
                <w:sz w:val="23"/>
                <w:szCs w:val="23"/>
              </w:rPr>
              <w:t>Name</w:t>
            </w:r>
          </w:p>
        </w:tc>
        <w:tc>
          <w:tcPr>
            <w:tcW w:w="8080" w:type="dxa"/>
            <w:gridSpan w:val="10"/>
            <w:tcBorders>
              <w:top w:val="none" w:sz="0" w:space="0" w:color="auto"/>
              <w:left w:val="none" w:sz="0" w:space="0" w:color="auto"/>
              <w:bottom w:val="none" w:sz="0" w:space="0" w:color="auto"/>
              <w:right w:val="none" w:sz="0" w:space="0" w:color="auto"/>
            </w:tcBorders>
          </w:tcPr>
          <w:p w14:paraId="43552E19" w14:textId="77777777" w:rsidR="002D6B50" w:rsidRPr="003B6D5D" w:rsidRDefault="002D6B50">
            <w:pPr>
              <w:cnfStyle w:val="100000000000" w:firstRow="1" w:lastRow="0" w:firstColumn="0" w:lastColumn="0" w:oddVBand="0" w:evenVBand="0" w:oddHBand="0" w:evenHBand="0" w:firstRowFirstColumn="0" w:firstRowLastColumn="0" w:lastRowFirstColumn="0" w:lastRowLastColumn="0"/>
              <w:rPr>
                <w:sz w:val="23"/>
                <w:szCs w:val="23"/>
              </w:rPr>
            </w:pPr>
          </w:p>
        </w:tc>
      </w:tr>
      <w:tr w:rsidR="002D6B50" w:rsidRPr="003B6D5D" w14:paraId="43552E1E"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tcPr>
          <w:p w14:paraId="43552E1B" w14:textId="77777777" w:rsidR="002D6B50" w:rsidRPr="003B6D5D" w:rsidRDefault="002D6B50">
            <w:pPr>
              <w:rPr>
                <w:sz w:val="23"/>
                <w:szCs w:val="23"/>
              </w:rPr>
            </w:pPr>
            <w:r w:rsidRPr="003B6D5D">
              <w:rPr>
                <w:sz w:val="23"/>
                <w:szCs w:val="23"/>
              </w:rPr>
              <w:t>Address</w:t>
            </w:r>
          </w:p>
        </w:tc>
        <w:tc>
          <w:tcPr>
            <w:tcW w:w="8080" w:type="dxa"/>
            <w:gridSpan w:val="10"/>
            <w:tcBorders>
              <w:left w:val="none" w:sz="0" w:space="0" w:color="auto"/>
              <w:right w:val="none" w:sz="0" w:space="0" w:color="auto"/>
            </w:tcBorders>
          </w:tcPr>
          <w:p w14:paraId="43552E1C"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b/>
                <w:sz w:val="23"/>
                <w:szCs w:val="23"/>
              </w:rPr>
            </w:pPr>
          </w:p>
          <w:p w14:paraId="43552E1D"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b/>
                <w:sz w:val="23"/>
                <w:szCs w:val="23"/>
              </w:rPr>
            </w:pPr>
          </w:p>
        </w:tc>
      </w:tr>
      <w:tr w:rsidR="002D6B50" w:rsidRPr="003B6D5D" w14:paraId="43552E21" w14:textId="77777777" w:rsidTr="004241DA">
        <w:tc>
          <w:tcPr>
            <w:cnfStyle w:val="001000000000" w:firstRow="0" w:lastRow="0" w:firstColumn="1" w:lastColumn="0" w:oddVBand="0" w:evenVBand="0" w:oddHBand="0" w:evenHBand="0" w:firstRowFirstColumn="0" w:firstRowLastColumn="0" w:lastRowFirstColumn="0" w:lastRowLastColumn="0"/>
            <w:tcW w:w="1526" w:type="dxa"/>
          </w:tcPr>
          <w:p w14:paraId="43552E1F" w14:textId="77777777" w:rsidR="002D6B50" w:rsidRPr="003B6D5D" w:rsidRDefault="002D6B50">
            <w:pPr>
              <w:rPr>
                <w:sz w:val="23"/>
                <w:szCs w:val="23"/>
              </w:rPr>
            </w:pPr>
            <w:r w:rsidRPr="003B6D5D">
              <w:rPr>
                <w:sz w:val="23"/>
                <w:szCs w:val="23"/>
              </w:rPr>
              <w:t>Post Code</w:t>
            </w:r>
          </w:p>
        </w:tc>
        <w:tc>
          <w:tcPr>
            <w:tcW w:w="8080" w:type="dxa"/>
            <w:gridSpan w:val="10"/>
          </w:tcPr>
          <w:p w14:paraId="43552E20" w14:textId="77777777" w:rsidR="002D6B50" w:rsidRPr="003B6D5D" w:rsidRDefault="002D6B50">
            <w:pPr>
              <w:cnfStyle w:val="000000000000" w:firstRow="0" w:lastRow="0" w:firstColumn="0" w:lastColumn="0" w:oddVBand="0" w:evenVBand="0" w:oddHBand="0" w:evenHBand="0" w:firstRowFirstColumn="0" w:firstRowLastColumn="0" w:lastRowFirstColumn="0" w:lastRowLastColumn="0"/>
              <w:rPr>
                <w:b/>
                <w:sz w:val="23"/>
                <w:szCs w:val="23"/>
              </w:rPr>
            </w:pPr>
          </w:p>
        </w:tc>
      </w:tr>
      <w:tr w:rsidR="005333E1" w:rsidRPr="003B6D5D" w14:paraId="43552E27"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tcPr>
          <w:p w14:paraId="43552E22" w14:textId="77777777" w:rsidR="002D6B50" w:rsidRPr="003B6D5D" w:rsidRDefault="002D6B50" w:rsidP="002D6B50">
            <w:pPr>
              <w:rPr>
                <w:sz w:val="23"/>
                <w:szCs w:val="23"/>
              </w:rPr>
            </w:pPr>
            <w:r w:rsidRPr="003B6D5D">
              <w:rPr>
                <w:sz w:val="23"/>
                <w:szCs w:val="23"/>
              </w:rPr>
              <w:t xml:space="preserve">Telephone </w:t>
            </w:r>
          </w:p>
        </w:tc>
        <w:tc>
          <w:tcPr>
            <w:tcW w:w="1417" w:type="dxa"/>
            <w:gridSpan w:val="2"/>
            <w:tcBorders>
              <w:left w:val="none" w:sz="0" w:space="0" w:color="auto"/>
              <w:right w:val="none" w:sz="0" w:space="0" w:color="auto"/>
            </w:tcBorders>
          </w:tcPr>
          <w:p w14:paraId="43552E23"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Home</w:t>
            </w:r>
          </w:p>
        </w:tc>
        <w:tc>
          <w:tcPr>
            <w:tcW w:w="2601" w:type="dxa"/>
            <w:gridSpan w:val="3"/>
            <w:tcBorders>
              <w:left w:val="none" w:sz="0" w:space="0" w:color="auto"/>
              <w:right w:val="none" w:sz="0" w:space="0" w:color="auto"/>
            </w:tcBorders>
          </w:tcPr>
          <w:p w14:paraId="43552E24"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b/>
                <w:sz w:val="23"/>
                <w:szCs w:val="23"/>
              </w:rPr>
            </w:pPr>
          </w:p>
        </w:tc>
        <w:tc>
          <w:tcPr>
            <w:tcW w:w="943" w:type="dxa"/>
            <w:gridSpan w:val="2"/>
            <w:tcBorders>
              <w:left w:val="none" w:sz="0" w:space="0" w:color="auto"/>
              <w:right w:val="none" w:sz="0" w:space="0" w:color="auto"/>
            </w:tcBorders>
          </w:tcPr>
          <w:p w14:paraId="43552E25"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Work</w:t>
            </w:r>
          </w:p>
        </w:tc>
        <w:tc>
          <w:tcPr>
            <w:tcW w:w="3119" w:type="dxa"/>
            <w:gridSpan w:val="3"/>
            <w:tcBorders>
              <w:left w:val="none" w:sz="0" w:space="0" w:color="auto"/>
              <w:right w:val="none" w:sz="0" w:space="0" w:color="auto"/>
            </w:tcBorders>
          </w:tcPr>
          <w:p w14:paraId="43552E26"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b/>
                <w:sz w:val="23"/>
                <w:szCs w:val="23"/>
              </w:rPr>
            </w:pPr>
          </w:p>
        </w:tc>
      </w:tr>
      <w:tr w:rsidR="002D6B50" w:rsidRPr="003B6D5D" w14:paraId="43552E2D" w14:textId="77777777" w:rsidTr="004241DA">
        <w:tc>
          <w:tcPr>
            <w:cnfStyle w:val="001000000000" w:firstRow="0" w:lastRow="0" w:firstColumn="1" w:lastColumn="0" w:oddVBand="0" w:evenVBand="0" w:oddHBand="0" w:evenHBand="0" w:firstRowFirstColumn="0" w:firstRowLastColumn="0" w:lastRowFirstColumn="0" w:lastRowLastColumn="0"/>
            <w:tcW w:w="1526" w:type="dxa"/>
          </w:tcPr>
          <w:p w14:paraId="43552E28" w14:textId="77777777" w:rsidR="002D6B50" w:rsidRPr="003B6D5D" w:rsidRDefault="002D6B50">
            <w:pPr>
              <w:rPr>
                <w:sz w:val="23"/>
                <w:szCs w:val="23"/>
              </w:rPr>
            </w:pPr>
            <w:r w:rsidRPr="003B6D5D">
              <w:rPr>
                <w:sz w:val="23"/>
                <w:szCs w:val="23"/>
              </w:rPr>
              <w:t xml:space="preserve">Mobile </w:t>
            </w:r>
          </w:p>
        </w:tc>
        <w:tc>
          <w:tcPr>
            <w:tcW w:w="1417" w:type="dxa"/>
            <w:gridSpan w:val="2"/>
          </w:tcPr>
          <w:p w14:paraId="43552E29" w14:textId="77777777" w:rsidR="002D6B50" w:rsidRPr="003B6D5D" w:rsidRDefault="002D6B50">
            <w:pPr>
              <w:cnfStyle w:val="000000000000" w:firstRow="0" w:lastRow="0" w:firstColumn="0" w:lastColumn="0" w:oddVBand="0" w:evenVBand="0" w:oddHBand="0" w:evenHBand="0" w:firstRowFirstColumn="0" w:firstRowLastColumn="0" w:lastRowFirstColumn="0" w:lastRowLastColumn="0"/>
              <w:rPr>
                <w:sz w:val="23"/>
                <w:szCs w:val="23"/>
              </w:rPr>
            </w:pPr>
            <w:r w:rsidRPr="003B6D5D">
              <w:rPr>
                <w:sz w:val="23"/>
                <w:szCs w:val="23"/>
              </w:rPr>
              <w:t>Personal</w:t>
            </w:r>
          </w:p>
        </w:tc>
        <w:tc>
          <w:tcPr>
            <w:tcW w:w="2601" w:type="dxa"/>
            <w:gridSpan w:val="3"/>
          </w:tcPr>
          <w:p w14:paraId="43552E2A" w14:textId="77777777" w:rsidR="002D6B50" w:rsidRPr="003B6D5D" w:rsidRDefault="002D6B50">
            <w:pPr>
              <w:cnfStyle w:val="000000000000" w:firstRow="0" w:lastRow="0" w:firstColumn="0" w:lastColumn="0" w:oddVBand="0" w:evenVBand="0" w:oddHBand="0" w:evenHBand="0" w:firstRowFirstColumn="0" w:firstRowLastColumn="0" w:lastRowFirstColumn="0" w:lastRowLastColumn="0"/>
              <w:rPr>
                <w:b/>
                <w:sz w:val="23"/>
                <w:szCs w:val="23"/>
              </w:rPr>
            </w:pPr>
          </w:p>
        </w:tc>
        <w:tc>
          <w:tcPr>
            <w:tcW w:w="943" w:type="dxa"/>
            <w:gridSpan w:val="2"/>
          </w:tcPr>
          <w:p w14:paraId="43552E2B" w14:textId="77777777" w:rsidR="002D6B50" w:rsidRPr="003B6D5D" w:rsidRDefault="002D6B50">
            <w:pPr>
              <w:cnfStyle w:val="000000000000" w:firstRow="0" w:lastRow="0" w:firstColumn="0" w:lastColumn="0" w:oddVBand="0" w:evenVBand="0" w:oddHBand="0" w:evenHBand="0" w:firstRowFirstColumn="0" w:firstRowLastColumn="0" w:lastRowFirstColumn="0" w:lastRowLastColumn="0"/>
              <w:rPr>
                <w:sz w:val="23"/>
                <w:szCs w:val="23"/>
              </w:rPr>
            </w:pPr>
            <w:r w:rsidRPr="003B6D5D">
              <w:rPr>
                <w:sz w:val="23"/>
                <w:szCs w:val="23"/>
              </w:rPr>
              <w:t>Work</w:t>
            </w:r>
          </w:p>
        </w:tc>
        <w:tc>
          <w:tcPr>
            <w:tcW w:w="3119" w:type="dxa"/>
            <w:gridSpan w:val="3"/>
          </w:tcPr>
          <w:p w14:paraId="43552E2C" w14:textId="77777777" w:rsidR="002D6B50" w:rsidRPr="003B6D5D" w:rsidRDefault="002D6B50">
            <w:pPr>
              <w:cnfStyle w:val="000000000000" w:firstRow="0" w:lastRow="0" w:firstColumn="0" w:lastColumn="0" w:oddVBand="0" w:evenVBand="0" w:oddHBand="0" w:evenHBand="0" w:firstRowFirstColumn="0" w:firstRowLastColumn="0" w:lastRowFirstColumn="0" w:lastRowLastColumn="0"/>
              <w:rPr>
                <w:b/>
                <w:sz w:val="23"/>
                <w:szCs w:val="23"/>
              </w:rPr>
            </w:pPr>
          </w:p>
        </w:tc>
      </w:tr>
      <w:tr w:rsidR="005333E1" w:rsidRPr="003B6D5D" w14:paraId="43552E33"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tcPr>
          <w:p w14:paraId="43552E2E" w14:textId="77777777" w:rsidR="002D6B50" w:rsidRPr="003B6D5D" w:rsidRDefault="002D6B50">
            <w:pPr>
              <w:rPr>
                <w:sz w:val="23"/>
                <w:szCs w:val="23"/>
              </w:rPr>
            </w:pPr>
            <w:r w:rsidRPr="003B6D5D">
              <w:rPr>
                <w:sz w:val="23"/>
                <w:szCs w:val="23"/>
              </w:rPr>
              <w:t>Email</w:t>
            </w:r>
          </w:p>
        </w:tc>
        <w:tc>
          <w:tcPr>
            <w:tcW w:w="1417" w:type="dxa"/>
            <w:gridSpan w:val="2"/>
            <w:tcBorders>
              <w:left w:val="none" w:sz="0" w:space="0" w:color="auto"/>
              <w:right w:val="none" w:sz="0" w:space="0" w:color="auto"/>
            </w:tcBorders>
          </w:tcPr>
          <w:p w14:paraId="43552E2F"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Personal</w:t>
            </w:r>
          </w:p>
        </w:tc>
        <w:tc>
          <w:tcPr>
            <w:tcW w:w="2601" w:type="dxa"/>
            <w:gridSpan w:val="3"/>
            <w:tcBorders>
              <w:left w:val="none" w:sz="0" w:space="0" w:color="auto"/>
              <w:right w:val="none" w:sz="0" w:space="0" w:color="auto"/>
            </w:tcBorders>
          </w:tcPr>
          <w:p w14:paraId="43552E30"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b/>
                <w:sz w:val="23"/>
                <w:szCs w:val="23"/>
              </w:rPr>
            </w:pPr>
          </w:p>
        </w:tc>
        <w:tc>
          <w:tcPr>
            <w:tcW w:w="943" w:type="dxa"/>
            <w:gridSpan w:val="2"/>
            <w:tcBorders>
              <w:left w:val="none" w:sz="0" w:space="0" w:color="auto"/>
              <w:right w:val="none" w:sz="0" w:space="0" w:color="auto"/>
            </w:tcBorders>
          </w:tcPr>
          <w:p w14:paraId="43552E31"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Work</w:t>
            </w:r>
          </w:p>
        </w:tc>
        <w:tc>
          <w:tcPr>
            <w:tcW w:w="3119" w:type="dxa"/>
            <w:gridSpan w:val="3"/>
            <w:tcBorders>
              <w:left w:val="none" w:sz="0" w:space="0" w:color="auto"/>
              <w:right w:val="none" w:sz="0" w:space="0" w:color="auto"/>
            </w:tcBorders>
          </w:tcPr>
          <w:p w14:paraId="43552E32" w14:textId="77777777" w:rsidR="002D6B50" w:rsidRPr="003B6D5D" w:rsidRDefault="002D6B50">
            <w:pPr>
              <w:cnfStyle w:val="000000100000" w:firstRow="0" w:lastRow="0" w:firstColumn="0" w:lastColumn="0" w:oddVBand="0" w:evenVBand="0" w:oddHBand="1" w:evenHBand="0" w:firstRowFirstColumn="0" w:firstRowLastColumn="0" w:lastRowFirstColumn="0" w:lastRowLastColumn="0"/>
              <w:rPr>
                <w:b/>
                <w:sz w:val="23"/>
                <w:szCs w:val="23"/>
              </w:rPr>
            </w:pPr>
          </w:p>
        </w:tc>
      </w:tr>
      <w:tr w:rsidR="002D6B50" w:rsidRPr="003B6D5D" w14:paraId="43552E36" w14:textId="77777777" w:rsidTr="004241DA">
        <w:tc>
          <w:tcPr>
            <w:cnfStyle w:val="001000000000" w:firstRow="0" w:lastRow="0" w:firstColumn="1" w:lastColumn="0" w:oddVBand="0" w:evenVBand="0" w:oddHBand="0" w:evenHBand="0" w:firstRowFirstColumn="0" w:firstRowLastColumn="0" w:lastRowFirstColumn="0" w:lastRowLastColumn="0"/>
            <w:tcW w:w="2943" w:type="dxa"/>
            <w:gridSpan w:val="3"/>
          </w:tcPr>
          <w:p w14:paraId="43552E34" w14:textId="77777777" w:rsidR="002D6B50" w:rsidRPr="003B6D5D" w:rsidRDefault="002D6B50">
            <w:pPr>
              <w:rPr>
                <w:sz w:val="23"/>
                <w:szCs w:val="23"/>
              </w:rPr>
            </w:pPr>
            <w:r w:rsidRPr="003B6D5D">
              <w:rPr>
                <w:sz w:val="23"/>
                <w:szCs w:val="23"/>
              </w:rPr>
              <w:t>Preferred contact method</w:t>
            </w:r>
          </w:p>
        </w:tc>
        <w:tc>
          <w:tcPr>
            <w:tcW w:w="6663" w:type="dxa"/>
            <w:gridSpan w:val="8"/>
          </w:tcPr>
          <w:p w14:paraId="43552E35" w14:textId="77777777" w:rsidR="002D6B50" w:rsidRPr="003B6D5D" w:rsidRDefault="002D6B50">
            <w:pPr>
              <w:cnfStyle w:val="000000000000" w:firstRow="0" w:lastRow="0" w:firstColumn="0" w:lastColumn="0" w:oddVBand="0" w:evenVBand="0" w:oddHBand="0" w:evenHBand="0" w:firstRowFirstColumn="0" w:firstRowLastColumn="0" w:lastRowFirstColumn="0" w:lastRowLastColumn="0"/>
              <w:rPr>
                <w:b/>
                <w:sz w:val="23"/>
                <w:szCs w:val="23"/>
              </w:rPr>
            </w:pPr>
          </w:p>
        </w:tc>
      </w:tr>
      <w:tr w:rsidR="002D6B50" w:rsidRPr="003B6D5D" w14:paraId="43552E38"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11"/>
            <w:tcBorders>
              <w:left w:val="none" w:sz="0" w:space="0" w:color="auto"/>
              <w:right w:val="none" w:sz="0" w:space="0" w:color="auto"/>
            </w:tcBorders>
          </w:tcPr>
          <w:p w14:paraId="43552E37" w14:textId="77777777" w:rsidR="002D6B50" w:rsidRPr="003B6D5D" w:rsidRDefault="002D6B50">
            <w:pPr>
              <w:rPr>
                <w:b w:val="0"/>
                <w:sz w:val="23"/>
                <w:szCs w:val="23"/>
              </w:rPr>
            </w:pPr>
          </w:p>
        </w:tc>
      </w:tr>
      <w:tr w:rsidR="002D6B50" w:rsidRPr="003B6D5D" w14:paraId="43552E3A" w14:textId="77777777" w:rsidTr="004241DA">
        <w:tc>
          <w:tcPr>
            <w:cnfStyle w:val="001000000000" w:firstRow="0" w:lastRow="0" w:firstColumn="1" w:lastColumn="0" w:oddVBand="0" w:evenVBand="0" w:oddHBand="0" w:evenHBand="0" w:firstRowFirstColumn="0" w:firstRowLastColumn="0" w:lastRowFirstColumn="0" w:lastRowLastColumn="0"/>
            <w:tcW w:w="9606" w:type="dxa"/>
            <w:gridSpan w:val="11"/>
          </w:tcPr>
          <w:p w14:paraId="43552E39" w14:textId="77777777" w:rsidR="003B6D5D" w:rsidRPr="003B6D5D" w:rsidRDefault="002D6B50" w:rsidP="003B6D5D">
            <w:pPr>
              <w:rPr>
                <w:b w:val="0"/>
                <w:sz w:val="23"/>
                <w:szCs w:val="23"/>
              </w:rPr>
            </w:pPr>
            <w:r w:rsidRPr="003B6D5D">
              <w:rPr>
                <w:b w:val="0"/>
                <w:sz w:val="23"/>
                <w:szCs w:val="23"/>
              </w:rPr>
              <w:t xml:space="preserve">Please indicate your reason for applying to become a </w:t>
            </w:r>
            <w:r w:rsidR="00044501">
              <w:rPr>
                <w:b w:val="0"/>
                <w:sz w:val="23"/>
                <w:szCs w:val="23"/>
              </w:rPr>
              <w:t>Director</w:t>
            </w:r>
            <w:r w:rsidR="00E0764F">
              <w:rPr>
                <w:b w:val="0"/>
                <w:sz w:val="23"/>
                <w:szCs w:val="23"/>
              </w:rPr>
              <w:t xml:space="preserve"> at Rotherham Rise</w:t>
            </w:r>
            <w:r w:rsidRPr="003B6D5D">
              <w:rPr>
                <w:b w:val="0"/>
                <w:sz w:val="23"/>
                <w:szCs w:val="23"/>
              </w:rPr>
              <w:t>. Please state interest, previous experience</w:t>
            </w:r>
            <w:r w:rsidR="009718C0" w:rsidRPr="003B6D5D">
              <w:rPr>
                <w:b w:val="0"/>
                <w:sz w:val="23"/>
                <w:szCs w:val="23"/>
              </w:rPr>
              <w:t xml:space="preserve"> – paid or unpaid</w:t>
            </w:r>
            <w:r w:rsidRPr="003B6D5D">
              <w:rPr>
                <w:b w:val="0"/>
                <w:sz w:val="23"/>
                <w:szCs w:val="23"/>
              </w:rPr>
              <w:t xml:space="preserve">, skills or knowledge that you </w:t>
            </w:r>
            <w:r w:rsidR="009718C0" w:rsidRPr="003B6D5D">
              <w:rPr>
                <w:b w:val="0"/>
                <w:sz w:val="23"/>
                <w:szCs w:val="23"/>
              </w:rPr>
              <w:t xml:space="preserve">feel will </w:t>
            </w:r>
            <w:r w:rsidRPr="003B6D5D">
              <w:rPr>
                <w:b w:val="0"/>
                <w:sz w:val="23"/>
                <w:szCs w:val="23"/>
              </w:rPr>
              <w:t>contribute to the management of the organisation.</w:t>
            </w:r>
            <w:r w:rsidR="009718C0" w:rsidRPr="003B6D5D">
              <w:rPr>
                <w:b w:val="0"/>
                <w:sz w:val="23"/>
                <w:szCs w:val="23"/>
              </w:rPr>
              <w:t xml:space="preserve"> (</w:t>
            </w:r>
            <w:r w:rsidR="009718C0" w:rsidRPr="003B6D5D">
              <w:rPr>
                <w:b w:val="0"/>
                <w:i/>
                <w:sz w:val="23"/>
                <w:szCs w:val="23"/>
              </w:rPr>
              <w:t>Box will expand or use additional sheets)</w:t>
            </w:r>
          </w:p>
        </w:tc>
      </w:tr>
      <w:tr w:rsidR="002D6B50" w:rsidRPr="003B6D5D" w14:paraId="43552E4C"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11"/>
            <w:tcBorders>
              <w:left w:val="none" w:sz="0" w:space="0" w:color="auto"/>
              <w:right w:val="none" w:sz="0" w:space="0" w:color="auto"/>
            </w:tcBorders>
          </w:tcPr>
          <w:p w14:paraId="43552E3B" w14:textId="77777777" w:rsidR="002D6B50" w:rsidRPr="003B6D5D" w:rsidRDefault="002D6B50">
            <w:pPr>
              <w:rPr>
                <w:b w:val="0"/>
                <w:sz w:val="23"/>
                <w:szCs w:val="23"/>
              </w:rPr>
            </w:pPr>
          </w:p>
          <w:p w14:paraId="43552E3C" w14:textId="77777777" w:rsidR="002D6B50" w:rsidRPr="003B6D5D" w:rsidRDefault="002D6B50">
            <w:pPr>
              <w:rPr>
                <w:b w:val="0"/>
                <w:sz w:val="23"/>
                <w:szCs w:val="23"/>
              </w:rPr>
            </w:pPr>
          </w:p>
          <w:p w14:paraId="43552E3D" w14:textId="77777777" w:rsidR="002D6B50" w:rsidRPr="003B6D5D" w:rsidRDefault="002D6B50">
            <w:pPr>
              <w:rPr>
                <w:b w:val="0"/>
                <w:sz w:val="23"/>
                <w:szCs w:val="23"/>
              </w:rPr>
            </w:pPr>
          </w:p>
          <w:p w14:paraId="43552E3E" w14:textId="77777777" w:rsidR="002D6B50" w:rsidRPr="003B6D5D" w:rsidRDefault="002D6B50">
            <w:pPr>
              <w:rPr>
                <w:b w:val="0"/>
                <w:sz w:val="23"/>
                <w:szCs w:val="23"/>
              </w:rPr>
            </w:pPr>
          </w:p>
          <w:p w14:paraId="43552E3F" w14:textId="77777777" w:rsidR="002D6B50" w:rsidRPr="003B6D5D" w:rsidRDefault="002D6B50">
            <w:pPr>
              <w:rPr>
                <w:b w:val="0"/>
                <w:sz w:val="23"/>
                <w:szCs w:val="23"/>
              </w:rPr>
            </w:pPr>
          </w:p>
          <w:p w14:paraId="43552E40" w14:textId="77777777" w:rsidR="002D6B50" w:rsidRDefault="002D6B50">
            <w:pPr>
              <w:rPr>
                <w:b w:val="0"/>
                <w:sz w:val="23"/>
                <w:szCs w:val="23"/>
              </w:rPr>
            </w:pPr>
          </w:p>
          <w:p w14:paraId="43552E41" w14:textId="77777777" w:rsidR="003B6D5D" w:rsidRPr="003B6D5D" w:rsidRDefault="003B6D5D">
            <w:pPr>
              <w:rPr>
                <w:b w:val="0"/>
                <w:sz w:val="23"/>
                <w:szCs w:val="23"/>
              </w:rPr>
            </w:pPr>
          </w:p>
          <w:p w14:paraId="43552E42" w14:textId="77777777" w:rsidR="002D6B50" w:rsidRPr="003B6D5D" w:rsidRDefault="002D6B50">
            <w:pPr>
              <w:rPr>
                <w:b w:val="0"/>
                <w:sz w:val="23"/>
                <w:szCs w:val="23"/>
              </w:rPr>
            </w:pPr>
          </w:p>
          <w:p w14:paraId="43552E43" w14:textId="77777777" w:rsidR="009718C0" w:rsidRPr="003B6D5D" w:rsidRDefault="009718C0">
            <w:pPr>
              <w:rPr>
                <w:b w:val="0"/>
                <w:sz w:val="23"/>
                <w:szCs w:val="23"/>
              </w:rPr>
            </w:pPr>
          </w:p>
          <w:p w14:paraId="43552E44" w14:textId="77777777" w:rsidR="009718C0" w:rsidRPr="003B6D5D" w:rsidRDefault="009718C0">
            <w:pPr>
              <w:rPr>
                <w:b w:val="0"/>
                <w:sz w:val="23"/>
                <w:szCs w:val="23"/>
              </w:rPr>
            </w:pPr>
          </w:p>
          <w:p w14:paraId="43552E45" w14:textId="77777777" w:rsidR="002D6B50" w:rsidRPr="003B6D5D" w:rsidRDefault="002D6B50">
            <w:pPr>
              <w:rPr>
                <w:b w:val="0"/>
                <w:sz w:val="23"/>
                <w:szCs w:val="23"/>
              </w:rPr>
            </w:pPr>
          </w:p>
          <w:p w14:paraId="43552E46" w14:textId="77777777" w:rsidR="005333E1" w:rsidRPr="003B6D5D" w:rsidRDefault="005333E1">
            <w:pPr>
              <w:rPr>
                <w:b w:val="0"/>
                <w:sz w:val="23"/>
                <w:szCs w:val="23"/>
              </w:rPr>
            </w:pPr>
          </w:p>
          <w:p w14:paraId="43552E47" w14:textId="77777777" w:rsidR="009718C0" w:rsidRDefault="009718C0">
            <w:pPr>
              <w:rPr>
                <w:b w:val="0"/>
                <w:sz w:val="23"/>
                <w:szCs w:val="23"/>
              </w:rPr>
            </w:pPr>
          </w:p>
          <w:p w14:paraId="43552E48" w14:textId="77777777" w:rsidR="003B6D5D" w:rsidRDefault="003B6D5D">
            <w:pPr>
              <w:rPr>
                <w:b w:val="0"/>
                <w:sz w:val="23"/>
                <w:szCs w:val="23"/>
              </w:rPr>
            </w:pPr>
          </w:p>
          <w:p w14:paraId="43552E49" w14:textId="77777777" w:rsidR="003B6D5D" w:rsidRPr="003B6D5D" w:rsidRDefault="003B6D5D">
            <w:pPr>
              <w:rPr>
                <w:b w:val="0"/>
                <w:sz w:val="23"/>
                <w:szCs w:val="23"/>
              </w:rPr>
            </w:pPr>
          </w:p>
          <w:p w14:paraId="43552E4A" w14:textId="77777777" w:rsidR="002D6B50" w:rsidRPr="003B6D5D" w:rsidRDefault="002D6B50">
            <w:pPr>
              <w:rPr>
                <w:b w:val="0"/>
                <w:sz w:val="23"/>
                <w:szCs w:val="23"/>
              </w:rPr>
            </w:pPr>
          </w:p>
          <w:p w14:paraId="43552E4B" w14:textId="77777777" w:rsidR="002D6B50" w:rsidRPr="003B6D5D" w:rsidRDefault="002D6B50">
            <w:pPr>
              <w:rPr>
                <w:b w:val="0"/>
                <w:sz w:val="23"/>
                <w:szCs w:val="23"/>
              </w:rPr>
            </w:pPr>
          </w:p>
        </w:tc>
      </w:tr>
      <w:tr w:rsidR="002D6B50" w:rsidRPr="003B6D5D" w14:paraId="43552E4E" w14:textId="77777777" w:rsidTr="004241DA">
        <w:trPr>
          <w:trHeight w:val="220"/>
        </w:trPr>
        <w:tc>
          <w:tcPr>
            <w:cnfStyle w:val="001000000000" w:firstRow="0" w:lastRow="0" w:firstColumn="1" w:lastColumn="0" w:oddVBand="0" w:evenVBand="0" w:oddHBand="0" w:evenHBand="0" w:firstRowFirstColumn="0" w:firstRowLastColumn="0" w:lastRowFirstColumn="0" w:lastRowLastColumn="0"/>
            <w:tcW w:w="9606" w:type="dxa"/>
            <w:gridSpan w:val="11"/>
          </w:tcPr>
          <w:p w14:paraId="43552E4D" w14:textId="77777777" w:rsidR="003B6D5D" w:rsidRPr="003B6D5D" w:rsidRDefault="002D6B50" w:rsidP="00307B0C">
            <w:pPr>
              <w:rPr>
                <w:b w:val="0"/>
                <w:sz w:val="23"/>
                <w:szCs w:val="23"/>
              </w:rPr>
            </w:pPr>
            <w:r w:rsidRPr="003B6D5D">
              <w:rPr>
                <w:b w:val="0"/>
                <w:sz w:val="23"/>
                <w:szCs w:val="23"/>
              </w:rPr>
              <w:t xml:space="preserve">Rotherham </w:t>
            </w:r>
            <w:r w:rsidR="00307B0C">
              <w:rPr>
                <w:b w:val="0"/>
                <w:sz w:val="23"/>
                <w:szCs w:val="23"/>
              </w:rPr>
              <w:t>Rise</w:t>
            </w:r>
            <w:r w:rsidRPr="003B6D5D">
              <w:rPr>
                <w:b w:val="0"/>
                <w:sz w:val="23"/>
                <w:szCs w:val="23"/>
              </w:rPr>
              <w:t xml:space="preserve"> requires the following mix of skills on the board </w:t>
            </w:r>
            <w:proofErr w:type="gramStart"/>
            <w:r w:rsidRPr="003B6D5D">
              <w:rPr>
                <w:b w:val="0"/>
                <w:sz w:val="23"/>
                <w:szCs w:val="23"/>
              </w:rPr>
              <w:t>in order to</w:t>
            </w:r>
            <w:proofErr w:type="gramEnd"/>
            <w:r w:rsidRPr="003B6D5D">
              <w:rPr>
                <w:b w:val="0"/>
                <w:sz w:val="23"/>
                <w:szCs w:val="23"/>
              </w:rPr>
              <w:t xml:space="preserve"> fulfil its financial and legal responsibilities. Please indicate whether you have no knowledge, basic knowledge or significant (working) knowledge in each area. If you have additional skills which you think may be useful to the </w:t>
            </w:r>
            <w:proofErr w:type="gramStart"/>
            <w:r w:rsidRPr="003B6D5D">
              <w:rPr>
                <w:b w:val="0"/>
                <w:sz w:val="23"/>
                <w:szCs w:val="23"/>
              </w:rPr>
              <w:t>board</w:t>
            </w:r>
            <w:proofErr w:type="gramEnd"/>
            <w:r w:rsidRPr="003B6D5D">
              <w:rPr>
                <w:b w:val="0"/>
                <w:sz w:val="23"/>
                <w:szCs w:val="23"/>
              </w:rPr>
              <w:t xml:space="preserve"> please indicate them below</w:t>
            </w:r>
            <w:r w:rsidR="00E947DA" w:rsidRPr="003B6D5D">
              <w:rPr>
                <w:b w:val="0"/>
                <w:sz w:val="23"/>
                <w:szCs w:val="23"/>
              </w:rPr>
              <w:t>.</w:t>
            </w:r>
          </w:p>
        </w:tc>
      </w:tr>
      <w:tr w:rsidR="005333E1" w:rsidRPr="003B6D5D" w14:paraId="43552E53" w14:textId="77777777" w:rsidTr="004241D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4F" w14:textId="77777777" w:rsidR="00E947DA" w:rsidRPr="003B6D5D" w:rsidRDefault="0065326B" w:rsidP="0065326B">
            <w:pPr>
              <w:jc w:val="center"/>
              <w:rPr>
                <w:sz w:val="23"/>
                <w:szCs w:val="23"/>
              </w:rPr>
            </w:pPr>
            <w:r w:rsidRPr="003B6D5D">
              <w:rPr>
                <w:sz w:val="23"/>
                <w:szCs w:val="23"/>
              </w:rPr>
              <w:t>SKILL</w:t>
            </w:r>
          </w:p>
        </w:tc>
        <w:tc>
          <w:tcPr>
            <w:tcW w:w="1701" w:type="dxa"/>
            <w:gridSpan w:val="3"/>
            <w:tcBorders>
              <w:left w:val="none" w:sz="0" w:space="0" w:color="auto"/>
              <w:right w:val="none" w:sz="0" w:space="0" w:color="auto"/>
            </w:tcBorders>
          </w:tcPr>
          <w:p w14:paraId="43552E50" w14:textId="77777777" w:rsidR="00E947DA" w:rsidRPr="003B6D5D" w:rsidRDefault="00E947DA" w:rsidP="0065326B">
            <w:pPr>
              <w:jc w:val="center"/>
              <w:cnfStyle w:val="000000100000" w:firstRow="0" w:lastRow="0" w:firstColumn="0" w:lastColumn="0" w:oddVBand="0" w:evenVBand="0" w:oddHBand="1" w:evenHBand="0" w:firstRowFirstColumn="0" w:firstRowLastColumn="0" w:lastRowFirstColumn="0" w:lastRowLastColumn="0"/>
              <w:rPr>
                <w:b/>
                <w:sz w:val="23"/>
                <w:szCs w:val="23"/>
              </w:rPr>
            </w:pPr>
            <w:r w:rsidRPr="003B6D5D">
              <w:rPr>
                <w:b/>
                <w:sz w:val="23"/>
                <w:szCs w:val="23"/>
              </w:rPr>
              <w:t xml:space="preserve">No </w:t>
            </w:r>
            <w:r w:rsidR="0065326B" w:rsidRPr="003B6D5D">
              <w:rPr>
                <w:b/>
                <w:sz w:val="23"/>
                <w:szCs w:val="23"/>
              </w:rPr>
              <w:t>knowledge</w:t>
            </w:r>
          </w:p>
        </w:tc>
        <w:tc>
          <w:tcPr>
            <w:tcW w:w="1843" w:type="dxa"/>
            <w:gridSpan w:val="3"/>
            <w:tcBorders>
              <w:left w:val="none" w:sz="0" w:space="0" w:color="auto"/>
              <w:right w:val="none" w:sz="0" w:space="0" w:color="auto"/>
            </w:tcBorders>
          </w:tcPr>
          <w:p w14:paraId="43552E51" w14:textId="77777777" w:rsidR="00E947DA" w:rsidRPr="003B6D5D" w:rsidRDefault="00E947DA" w:rsidP="0065326B">
            <w:pPr>
              <w:jc w:val="center"/>
              <w:cnfStyle w:val="000000100000" w:firstRow="0" w:lastRow="0" w:firstColumn="0" w:lastColumn="0" w:oddVBand="0" w:evenVBand="0" w:oddHBand="1" w:evenHBand="0" w:firstRowFirstColumn="0" w:firstRowLastColumn="0" w:lastRowFirstColumn="0" w:lastRowLastColumn="0"/>
              <w:rPr>
                <w:b/>
                <w:sz w:val="23"/>
                <w:szCs w:val="23"/>
              </w:rPr>
            </w:pPr>
            <w:r w:rsidRPr="003B6D5D">
              <w:rPr>
                <w:b/>
                <w:sz w:val="23"/>
                <w:szCs w:val="23"/>
              </w:rPr>
              <w:t>Basic Knowledge</w:t>
            </w:r>
          </w:p>
        </w:tc>
        <w:tc>
          <w:tcPr>
            <w:tcW w:w="1843" w:type="dxa"/>
            <w:tcBorders>
              <w:left w:val="none" w:sz="0" w:space="0" w:color="auto"/>
              <w:right w:val="none" w:sz="0" w:space="0" w:color="auto"/>
            </w:tcBorders>
          </w:tcPr>
          <w:p w14:paraId="43552E52" w14:textId="77777777" w:rsidR="00E947DA" w:rsidRPr="003B6D5D" w:rsidRDefault="00E947DA" w:rsidP="0065326B">
            <w:pPr>
              <w:jc w:val="center"/>
              <w:cnfStyle w:val="000000100000" w:firstRow="0" w:lastRow="0" w:firstColumn="0" w:lastColumn="0" w:oddVBand="0" w:evenVBand="0" w:oddHBand="1" w:evenHBand="0" w:firstRowFirstColumn="0" w:firstRowLastColumn="0" w:lastRowFirstColumn="0" w:lastRowLastColumn="0"/>
              <w:rPr>
                <w:b/>
                <w:sz w:val="23"/>
                <w:szCs w:val="23"/>
              </w:rPr>
            </w:pPr>
            <w:r w:rsidRPr="003B6D5D">
              <w:rPr>
                <w:b/>
                <w:sz w:val="23"/>
                <w:szCs w:val="23"/>
              </w:rPr>
              <w:t>Experienced</w:t>
            </w:r>
          </w:p>
        </w:tc>
      </w:tr>
      <w:tr w:rsidR="00E947DA" w:rsidRPr="003B6D5D" w14:paraId="43552E58" w14:textId="77777777" w:rsidTr="004241DA">
        <w:trPr>
          <w:trHeight w:val="214"/>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54" w14:textId="77777777" w:rsidR="00E947DA" w:rsidRPr="003B6D5D" w:rsidRDefault="00E947DA" w:rsidP="00E947DA">
            <w:pPr>
              <w:rPr>
                <w:b w:val="0"/>
                <w:sz w:val="23"/>
                <w:szCs w:val="23"/>
              </w:rPr>
            </w:pPr>
            <w:r w:rsidRPr="003B6D5D">
              <w:rPr>
                <w:b w:val="0"/>
                <w:sz w:val="23"/>
                <w:szCs w:val="23"/>
              </w:rPr>
              <w:t>Financial management</w:t>
            </w:r>
          </w:p>
        </w:tc>
        <w:tc>
          <w:tcPr>
            <w:tcW w:w="1701" w:type="dxa"/>
            <w:gridSpan w:val="3"/>
          </w:tcPr>
          <w:p w14:paraId="43552E55" w14:textId="77777777" w:rsidR="00E947DA" w:rsidRPr="003B6D5D" w:rsidRDefault="00E947DA" w:rsidP="00E947DA">
            <w:pPr>
              <w:pStyle w:val="ListParagraph"/>
              <w:contextualSpacing w:val="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56" w14:textId="77777777" w:rsidR="00E947DA" w:rsidRPr="003B6D5D" w:rsidRDefault="00E947DA" w:rsidP="00E947DA">
            <w:pPr>
              <w:pStyle w:val="ListParagraph"/>
              <w:contextualSpacing w:val="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57" w14:textId="77777777" w:rsidR="00E947DA" w:rsidRPr="003B6D5D" w:rsidRDefault="00E947DA" w:rsidP="00E947DA">
            <w:pPr>
              <w:pStyle w:val="ListParagraph"/>
              <w:contextualSpacing w:val="0"/>
              <w:cnfStyle w:val="000000000000" w:firstRow="0" w:lastRow="0" w:firstColumn="0" w:lastColumn="0" w:oddVBand="0" w:evenVBand="0" w:oddHBand="0" w:evenHBand="0" w:firstRowFirstColumn="0" w:firstRowLastColumn="0" w:lastRowFirstColumn="0" w:lastRowLastColumn="0"/>
              <w:rPr>
                <w:sz w:val="23"/>
                <w:szCs w:val="23"/>
              </w:rPr>
            </w:pPr>
          </w:p>
        </w:tc>
      </w:tr>
      <w:tr w:rsidR="005333E1" w:rsidRPr="003B6D5D" w14:paraId="43552E5D"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59" w14:textId="77777777" w:rsidR="00E947DA" w:rsidRPr="003B6D5D" w:rsidRDefault="00E947DA" w:rsidP="00E947DA">
            <w:pPr>
              <w:rPr>
                <w:b w:val="0"/>
                <w:sz w:val="23"/>
                <w:szCs w:val="23"/>
              </w:rPr>
            </w:pPr>
            <w:r w:rsidRPr="003B6D5D">
              <w:rPr>
                <w:b w:val="0"/>
                <w:sz w:val="23"/>
                <w:szCs w:val="23"/>
              </w:rPr>
              <w:t>Business management</w:t>
            </w:r>
          </w:p>
        </w:tc>
        <w:tc>
          <w:tcPr>
            <w:tcW w:w="1701" w:type="dxa"/>
            <w:gridSpan w:val="3"/>
            <w:tcBorders>
              <w:left w:val="none" w:sz="0" w:space="0" w:color="auto"/>
              <w:right w:val="none" w:sz="0" w:space="0" w:color="auto"/>
            </w:tcBorders>
          </w:tcPr>
          <w:p w14:paraId="43552E5A" w14:textId="77777777" w:rsidR="00E947DA" w:rsidRPr="003B6D5D" w:rsidRDefault="00E947DA" w:rsidP="00E947DA">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5B" w14:textId="77777777" w:rsidR="00E947DA" w:rsidRPr="003B6D5D" w:rsidRDefault="00E947DA" w:rsidP="00E947DA">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5C" w14:textId="77777777" w:rsidR="00E947DA" w:rsidRPr="003B6D5D" w:rsidRDefault="00E947DA" w:rsidP="00E947DA">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62"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5E" w14:textId="77777777" w:rsidR="00E947DA" w:rsidRPr="003B6D5D" w:rsidRDefault="00E947DA" w:rsidP="00E947DA">
            <w:pPr>
              <w:rPr>
                <w:b w:val="0"/>
                <w:sz w:val="23"/>
                <w:szCs w:val="23"/>
              </w:rPr>
            </w:pPr>
            <w:r w:rsidRPr="003B6D5D">
              <w:rPr>
                <w:b w:val="0"/>
                <w:sz w:val="23"/>
                <w:szCs w:val="23"/>
              </w:rPr>
              <w:t>Legal experience</w:t>
            </w:r>
          </w:p>
        </w:tc>
        <w:tc>
          <w:tcPr>
            <w:tcW w:w="1701" w:type="dxa"/>
            <w:gridSpan w:val="3"/>
          </w:tcPr>
          <w:p w14:paraId="43552E5F" w14:textId="77777777" w:rsidR="00E947DA" w:rsidRPr="003B6D5D" w:rsidRDefault="00E947DA" w:rsidP="00E947DA">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60" w14:textId="77777777" w:rsidR="00E947DA" w:rsidRPr="003B6D5D" w:rsidRDefault="00E947DA" w:rsidP="00E947DA">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61" w14:textId="77777777" w:rsidR="00E947DA" w:rsidRPr="003B6D5D" w:rsidRDefault="00E947DA" w:rsidP="00E947DA">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sz w:val="23"/>
                <w:szCs w:val="23"/>
              </w:rPr>
            </w:pPr>
          </w:p>
        </w:tc>
      </w:tr>
      <w:tr w:rsidR="005333E1" w:rsidRPr="003B6D5D" w14:paraId="43552E67"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63" w14:textId="77777777" w:rsidR="00E947DA" w:rsidRPr="003B6D5D" w:rsidRDefault="00E947DA" w:rsidP="00E947DA">
            <w:pPr>
              <w:rPr>
                <w:b w:val="0"/>
                <w:sz w:val="23"/>
                <w:szCs w:val="23"/>
              </w:rPr>
            </w:pPr>
            <w:r w:rsidRPr="003B6D5D">
              <w:rPr>
                <w:b w:val="0"/>
                <w:sz w:val="23"/>
                <w:szCs w:val="23"/>
              </w:rPr>
              <w:t>HR knowledge</w:t>
            </w:r>
          </w:p>
        </w:tc>
        <w:tc>
          <w:tcPr>
            <w:tcW w:w="1701" w:type="dxa"/>
            <w:gridSpan w:val="3"/>
            <w:tcBorders>
              <w:left w:val="none" w:sz="0" w:space="0" w:color="auto"/>
              <w:right w:val="none" w:sz="0" w:space="0" w:color="auto"/>
            </w:tcBorders>
          </w:tcPr>
          <w:p w14:paraId="43552E64" w14:textId="77777777" w:rsidR="00E947DA" w:rsidRPr="003B6D5D" w:rsidRDefault="00E947DA" w:rsidP="00E947DA">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65" w14:textId="77777777" w:rsidR="00E947DA" w:rsidRPr="003B6D5D" w:rsidRDefault="00E947DA" w:rsidP="00E947DA">
            <w:pPr>
              <w:pStyle w:val="ListParagraph"/>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66" w14:textId="77777777" w:rsidR="00E947DA" w:rsidRPr="003B6D5D" w:rsidRDefault="00E947DA" w:rsidP="00E947DA">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6C"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68" w14:textId="77777777" w:rsidR="00E947DA" w:rsidRPr="003B6D5D" w:rsidRDefault="00E947DA" w:rsidP="00E947DA">
            <w:pPr>
              <w:rPr>
                <w:b w:val="0"/>
                <w:sz w:val="23"/>
                <w:szCs w:val="23"/>
              </w:rPr>
            </w:pPr>
            <w:r w:rsidRPr="003B6D5D">
              <w:rPr>
                <w:b w:val="0"/>
                <w:sz w:val="23"/>
                <w:szCs w:val="23"/>
              </w:rPr>
              <w:t>Knowledge of health &amp; social care sector</w:t>
            </w:r>
          </w:p>
        </w:tc>
        <w:tc>
          <w:tcPr>
            <w:tcW w:w="1701" w:type="dxa"/>
            <w:gridSpan w:val="3"/>
          </w:tcPr>
          <w:p w14:paraId="43552E69" w14:textId="77777777" w:rsidR="00E947DA" w:rsidRPr="003B6D5D" w:rsidRDefault="00E947DA" w:rsidP="00E947DA">
            <w:pPr>
              <w:pStyle w:val="ListParagraph"/>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6A" w14:textId="77777777" w:rsidR="00E947DA" w:rsidRPr="003B6D5D" w:rsidRDefault="00E947DA" w:rsidP="00E947DA">
            <w:pPr>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6B" w14:textId="77777777" w:rsidR="00E947DA" w:rsidRPr="003B6D5D" w:rsidRDefault="00E947DA" w:rsidP="00E947DA">
            <w:pPr>
              <w:pStyle w:val="ListParagraph"/>
              <w:ind w:left="360"/>
              <w:cnfStyle w:val="000000000000" w:firstRow="0" w:lastRow="0" w:firstColumn="0" w:lastColumn="0" w:oddVBand="0" w:evenVBand="0" w:oddHBand="0" w:evenHBand="0" w:firstRowFirstColumn="0" w:firstRowLastColumn="0" w:lastRowFirstColumn="0" w:lastRowLastColumn="0"/>
              <w:rPr>
                <w:sz w:val="23"/>
                <w:szCs w:val="23"/>
              </w:rPr>
            </w:pPr>
          </w:p>
        </w:tc>
      </w:tr>
      <w:tr w:rsidR="005333E1" w:rsidRPr="003B6D5D" w14:paraId="43552E71"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6D" w14:textId="77777777" w:rsidR="00E947DA" w:rsidRPr="003B6D5D" w:rsidRDefault="009718C0" w:rsidP="00E947DA">
            <w:pPr>
              <w:rPr>
                <w:b w:val="0"/>
                <w:sz w:val="23"/>
                <w:szCs w:val="23"/>
              </w:rPr>
            </w:pPr>
            <w:r w:rsidRPr="003B6D5D">
              <w:rPr>
                <w:b w:val="0"/>
                <w:sz w:val="23"/>
                <w:szCs w:val="23"/>
              </w:rPr>
              <w:t xml:space="preserve">Charity </w:t>
            </w:r>
            <w:r w:rsidR="00E947DA" w:rsidRPr="003B6D5D">
              <w:rPr>
                <w:b w:val="0"/>
                <w:sz w:val="23"/>
                <w:szCs w:val="23"/>
              </w:rPr>
              <w:t xml:space="preserve">Fundraising </w:t>
            </w:r>
          </w:p>
        </w:tc>
        <w:tc>
          <w:tcPr>
            <w:tcW w:w="1701" w:type="dxa"/>
            <w:gridSpan w:val="3"/>
            <w:tcBorders>
              <w:left w:val="none" w:sz="0" w:space="0" w:color="auto"/>
              <w:right w:val="none" w:sz="0" w:space="0" w:color="auto"/>
            </w:tcBorders>
          </w:tcPr>
          <w:p w14:paraId="43552E6E" w14:textId="77777777" w:rsidR="00E947DA" w:rsidRPr="003B6D5D" w:rsidRDefault="00E947DA" w:rsidP="00E947DA">
            <w:pPr>
              <w:pStyle w:val="ListParagraph"/>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6F" w14:textId="77777777" w:rsidR="00E947DA" w:rsidRPr="003B6D5D" w:rsidRDefault="00E947DA" w:rsidP="00E947DA">
            <w:pPr>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70" w14:textId="77777777" w:rsidR="00E947DA" w:rsidRPr="003B6D5D" w:rsidRDefault="00E947DA" w:rsidP="00E947DA">
            <w:pPr>
              <w:pStyle w:val="ListParagraph"/>
              <w:ind w:left="360"/>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76"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72" w14:textId="77777777" w:rsidR="00E947DA" w:rsidRPr="003B6D5D" w:rsidRDefault="00E947DA" w:rsidP="00E947DA">
            <w:pPr>
              <w:rPr>
                <w:b w:val="0"/>
                <w:sz w:val="23"/>
                <w:szCs w:val="23"/>
              </w:rPr>
            </w:pPr>
            <w:r w:rsidRPr="003B6D5D">
              <w:rPr>
                <w:b w:val="0"/>
                <w:sz w:val="23"/>
                <w:szCs w:val="23"/>
              </w:rPr>
              <w:t>Commissioning</w:t>
            </w:r>
          </w:p>
        </w:tc>
        <w:tc>
          <w:tcPr>
            <w:tcW w:w="1701" w:type="dxa"/>
            <w:gridSpan w:val="3"/>
          </w:tcPr>
          <w:p w14:paraId="43552E73" w14:textId="77777777" w:rsidR="00E947DA" w:rsidRPr="003B6D5D" w:rsidRDefault="00E947DA" w:rsidP="00E947DA">
            <w:pPr>
              <w:pStyle w:val="ListParagraph"/>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74" w14:textId="77777777" w:rsidR="00E947DA" w:rsidRPr="003B6D5D" w:rsidRDefault="00E947DA" w:rsidP="00E947DA">
            <w:pPr>
              <w:pStyle w:val="ListParagraph"/>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75" w14:textId="77777777" w:rsidR="00E947DA" w:rsidRPr="003B6D5D" w:rsidRDefault="00E947DA" w:rsidP="00E947DA">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sz w:val="23"/>
                <w:szCs w:val="23"/>
              </w:rPr>
            </w:pPr>
          </w:p>
        </w:tc>
      </w:tr>
      <w:tr w:rsidR="005333E1" w:rsidRPr="003B6D5D" w14:paraId="43552E7B"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77" w14:textId="77777777" w:rsidR="00E947DA" w:rsidRPr="003B6D5D" w:rsidRDefault="00E947DA" w:rsidP="00E947DA">
            <w:pPr>
              <w:rPr>
                <w:b w:val="0"/>
                <w:sz w:val="23"/>
                <w:szCs w:val="23"/>
              </w:rPr>
            </w:pPr>
            <w:r w:rsidRPr="003B6D5D">
              <w:rPr>
                <w:b w:val="0"/>
                <w:sz w:val="23"/>
                <w:szCs w:val="23"/>
              </w:rPr>
              <w:t>Contract management</w:t>
            </w:r>
          </w:p>
        </w:tc>
        <w:tc>
          <w:tcPr>
            <w:tcW w:w="1701" w:type="dxa"/>
            <w:gridSpan w:val="3"/>
            <w:tcBorders>
              <w:left w:val="none" w:sz="0" w:space="0" w:color="auto"/>
              <w:right w:val="none" w:sz="0" w:space="0" w:color="auto"/>
            </w:tcBorders>
          </w:tcPr>
          <w:p w14:paraId="43552E78"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79"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7A"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80"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7C" w14:textId="77777777" w:rsidR="00E947DA" w:rsidRPr="003B6D5D" w:rsidRDefault="00E947DA" w:rsidP="00E947DA">
            <w:pPr>
              <w:rPr>
                <w:b w:val="0"/>
                <w:sz w:val="23"/>
                <w:szCs w:val="23"/>
              </w:rPr>
            </w:pPr>
            <w:r w:rsidRPr="003B6D5D">
              <w:rPr>
                <w:b w:val="0"/>
                <w:sz w:val="23"/>
                <w:szCs w:val="23"/>
              </w:rPr>
              <w:t>Service user perspective</w:t>
            </w:r>
          </w:p>
        </w:tc>
        <w:tc>
          <w:tcPr>
            <w:tcW w:w="1701" w:type="dxa"/>
            <w:gridSpan w:val="3"/>
          </w:tcPr>
          <w:p w14:paraId="43552E7D" w14:textId="77777777" w:rsidR="00E947DA" w:rsidRPr="003B6D5D" w:rsidRDefault="00E947DA" w:rsidP="00E947DA">
            <w:pPr>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7E" w14:textId="77777777" w:rsidR="00E947DA" w:rsidRPr="003B6D5D" w:rsidRDefault="00E947DA" w:rsidP="00E947DA">
            <w:pPr>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7F" w14:textId="77777777" w:rsidR="00E947DA" w:rsidRPr="003B6D5D" w:rsidRDefault="00E947DA" w:rsidP="00E947DA">
            <w:pPr>
              <w:pStyle w:val="ListParagraph"/>
              <w:ind w:left="360"/>
              <w:cnfStyle w:val="000000000000" w:firstRow="0" w:lastRow="0" w:firstColumn="0" w:lastColumn="0" w:oddVBand="0" w:evenVBand="0" w:oddHBand="0" w:evenHBand="0" w:firstRowFirstColumn="0" w:firstRowLastColumn="0" w:lastRowFirstColumn="0" w:lastRowLastColumn="0"/>
              <w:rPr>
                <w:sz w:val="23"/>
                <w:szCs w:val="23"/>
              </w:rPr>
            </w:pPr>
          </w:p>
        </w:tc>
      </w:tr>
      <w:tr w:rsidR="005333E1" w:rsidRPr="003B6D5D" w14:paraId="43552E85"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81" w14:textId="77777777" w:rsidR="00E947DA" w:rsidRPr="003B6D5D" w:rsidRDefault="00E947DA" w:rsidP="00E947DA">
            <w:pPr>
              <w:rPr>
                <w:b w:val="0"/>
                <w:sz w:val="23"/>
                <w:szCs w:val="23"/>
              </w:rPr>
            </w:pPr>
            <w:r w:rsidRPr="003B6D5D">
              <w:rPr>
                <w:b w:val="0"/>
                <w:sz w:val="23"/>
                <w:szCs w:val="23"/>
              </w:rPr>
              <w:t>Promotion and marketing</w:t>
            </w:r>
          </w:p>
        </w:tc>
        <w:tc>
          <w:tcPr>
            <w:tcW w:w="1701" w:type="dxa"/>
            <w:gridSpan w:val="3"/>
            <w:tcBorders>
              <w:left w:val="none" w:sz="0" w:space="0" w:color="auto"/>
              <w:right w:val="none" w:sz="0" w:space="0" w:color="auto"/>
            </w:tcBorders>
          </w:tcPr>
          <w:p w14:paraId="43552E82" w14:textId="77777777" w:rsidR="00E947DA" w:rsidRPr="003B6D5D" w:rsidRDefault="00E947DA" w:rsidP="00E947DA">
            <w:pPr>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83" w14:textId="77777777" w:rsidR="00E947DA" w:rsidRPr="003B6D5D" w:rsidRDefault="00E947DA" w:rsidP="00E947DA">
            <w:pPr>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84" w14:textId="77777777" w:rsidR="00E947DA" w:rsidRPr="003B6D5D" w:rsidRDefault="00E947DA" w:rsidP="00E947DA">
            <w:pPr>
              <w:pStyle w:val="ListParagraph"/>
              <w:ind w:left="360"/>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8A"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86" w14:textId="77777777" w:rsidR="00E947DA" w:rsidRPr="003B6D5D" w:rsidRDefault="00E947DA" w:rsidP="00E947DA">
            <w:pPr>
              <w:rPr>
                <w:b w:val="0"/>
                <w:sz w:val="23"/>
                <w:szCs w:val="23"/>
              </w:rPr>
            </w:pPr>
            <w:r w:rsidRPr="003B6D5D">
              <w:rPr>
                <w:b w:val="0"/>
                <w:sz w:val="23"/>
                <w:szCs w:val="23"/>
              </w:rPr>
              <w:t xml:space="preserve">Safeguarding </w:t>
            </w:r>
          </w:p>
        </w:tc>
        <w:tc>
          <w:tcPr>
            <w:tcW w:w="1701" w:type="dxa"/>
            <w:gridSpan w:val="3"/>
          </w:tcPr>
          <w:p w14:paraId="43552E87" w14:textId="77777777" w:rsidR="00E947DA" w:rsidRPr="003B6D5D" w:rsidRDefault="00E947DA" w:rsidP="00E947DA">
            <w:pPr>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88" w14:textId="77777777" w:rsidR="00E947DA" w:rsidRPr="003B6D5D" w:rsidRDefault="00E947DA" w:rsidP="00E947DA">
            <w:pPr>
              <w:ind w:left="360"/>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89" w14:textId="77777777" w:rsidR="00E947DA" w:rsidRPr="003B6D5D" w:rsidRDefault="00E947DA" w:rsidP="00E947DA">
            <w:pPr>
              <w:cnfStyle w:val="000000000000" w:firstRow="0" w:lastRow="0" w:firstColumn="0" w:lastColumn="0" w:oddVBand="0" w:evenVBand="0" w:oddHBand="0" w:evenHBand="0" w:firstRowFirstColumn="0" w:firstRowLastColumn="0" w:lastRowFirstColumn="0" w:lastRowLastColumn="0"/>
              <w:rPr>
                <w:sz w:val="23"/>
                <w:szCs w:val="23"/>
              </w:rPr>
            </w:pPr>
          </w:p>
        </w:tc>
      </w:tr>
      <w:tr w:rsidR="005333E1" w:rsidRPr="003B6D5D" w14:paraId="43552E8F"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8B" w14:textId="77777777" w:rsidR="00E947DA" w:rsidRPr="003B6D5D" w:rsidRDefault="00E947DA" w:rsidP="00E947DA">
            <w:pPr>
              <w:rPr>
                <w:b w:val="0"/>
                <w:sz w:val="23"/>
                <w:szCs w:val="23"/>
              </w:rPr>
            </w:pPr>
            <w:r w:rsidRPr="003B6D5D">
              <w:rPr>
                <w:b w:val="0"/>
                <w:sz w:val="23"/>
                <w:szCs w:val="23"/>
              </w:rPr>
              <w:t>Commitment to the rights of women</w:t>
            </w:r>
          </w:p>
        </w:tc>
        <w:tc>
          <w:tcPr>
            <w:tcW w:w="1701" w:type="dxa"/>
            <w:gridSpan w:val="3"/>
            <w:tcBorders>
              <w:left w:val="none" w:sz="0" w:space="0" w:color="auto"/>
              <w:right w:val="none" w:sz="0" w:space="0" w:color="auto"/>
            </w:tcBorders>
          </w:tcPr>
          <w:p w14:paraId="43552E8C" w14:textId="77777777" w:rsidR="00E947DA" w:rsidRPr="003B6D5D" w:rsidRDefault="00E947DA" w:rsidP="00E947DA">
            <w:pPr>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8D" w14:textId="77777777" w:rsidR="00E947DA" w:rsidRPr="003B6D5D" w:rsidRDefault="00E947DA" w:rsidP="00E947DA">
            <w:pPr>
              <w:ind w:left="360"/>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8E" w14:textId="77777777" w:rsidR="00E947DA" w:rsidRPr="003B6D5D" w:rsidRDefault="00E947DA" w:rsidP="00E947DA">
            <w:pPr>
              <w:pStyle w:val="ListParagraph"/>
              <w:ind w:left="360"/>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94" w14:textId="77777777" w:rsidTr="004241DA">
        <w:trPr>
          <w:trHeight w:val="214"/>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90" w14:textId="77777777" w:rsidR="00E947DA" w:rsidRPr="003B6D5D" w:rsidRDefault="00E947DA" w:rsidP="00E947DA">
            <w:pPr>
              <w:rPr>
                <w:b w:val="0"/>
                <w:sz w:val="23"/>
                <w:szCs w:val="23"/>
              </w:rPr>
            </w:pPr>
            <w:r w:rsidRPr="003B6D5D">
              <w:rPr>
                <w:b w:val="0"/>
                <w:sz w:val="23"/>
                <w:szCs w:val="23"/>
              </w:rPr>
              <w:t>Health &amp; Safety</w:t>
            </w:r>
          </w:p>
        </w:tc>
        <w:tc>
          <w:tcPr>
            <w:tcW w:w="1701" w:type="dxa"/>
            <w:gridSpan w:val="3"/>
          </w:tcPr>
          <w:p w14:paraId="43552E91" w14:textId="77777777" w:rsidR="00E947DA" w:rsidRPr="003B6D5D" w:rsidRDefault="00E947DA" w:rsidP="00E947DA">
            <w:pPr>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92" w14:textId="77777777" w:rsidR="00E947DA" w:rsidRPr="003B6D5D" w:rsidRDefault="00E947DA" w:rsidP="003B6D5D">
            <w:pPr>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93" w14:textId="77777777" w:rsidR="00E947DA" w:rsidRPr="003B6D5D" w:rsidRDefault="00E947DA" w:rsidP="003B6D5D">
            <w:pPr>
              <w:cnfStyle w:val="000000000000" w:firstRow="0" w:lastRow="0" w:firstColumn="0" w:lastColumn="0" w:oddVBand="0" w:evenVBand="0" w:oddHBand="0" w:evenHBand="0" w:firstRowFirstColumn="0" w:firstRowLastColumn="0" w:lastRowFirstColumn="0" w:lastRowLastColumn="0"/>
              <w:rPr>
                <w:sz w:val="23"/>
                <w:szCs w:val="23"/>
              </w:rPr>
            </w:pPr>
          </w:p>
        </w:tc>
      </w:tr>
      <w:tr w:rsidR="00E947DA" w:rsidRPr="003B6D5D" w14:paraId="43552E99"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95" w14:textId="77777777" w:rsidR="00E947DA" w:rsidRPr="003B6D5D" w:rsidRDefault="00E947DA" w:rsidP="00E947DA">
            <w:pPr>
              <w:rPr>
                <w:b w:val="0"/>
                <w:sz w:val="23"/>
                <w:szCs w:val="23"/>
              </w:rPr>
            </w:pPr>
            <w:r w:rsidRPr="003B6D5D">
              <w:rPr>
                <w:b w:val="0"/>
                <w:sz w:val="23"/>
                <w:szCs w:val="23"/>
              </w:rPr>
              <w:t>Housing Management</w:t>
            </w:r>
          </w:p>
        </w:tc>
        <w:tc>
          <w:tcPr>
            <w:tcW w:w="1701" w:type="dxa"/>
            <w:gridSpan w:val="3"/>
            <w:tcBorders>
              <w:left w:val="none" w:sz="0" w:space="0" w:color="auto"/>
              <w:right w:val="none" w:sz="0" w:space="0" w:color="auto"/>
            </w:tcBorders>
          </w:tcPr>
          <w:p w14:paraId="43552E96"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97"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98"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r>
      <w:tr w:rsidR="00E947DA" w:rsidRPr="003B6D5D" w14:paraId="43552E9E"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9A" w14:textId="77777777" w:rsidR="00E947DA" w:rsidRPr="003B6D5D" w:rsidRDefault="00E947DA" w:rsidP="003B6D5D">
            <w:pPr>
              <w:rPr>
                <w:b w:val="0"/>
                <w:sz w:val="23"/>
                <w:szCs w:val="23"/>
              </w:rPr>
            </w:pPr>
            <w:r w:rsidRPr="003B6D5D">
              <w:rPr>
                <w:b w:val="0"/>
                <w:sz w:val="23"/>
                <w:szCs w:val="23"/>
              </w:rPr>
              <w:lastRenderedPageBreak/>
              <w:t>Partnership working</w:t>
            </w:r>
          </w:p>
        </w:tc>
        <w:tc>
          <w:tcPr>
            <w:tcW w:w="1701" w:type="dxa"/>
            <w:gridSpan w:val="3"/>
          </w:tcPr>
          <w:p w14:paraId="43552E9B" w14:textId="77777777" w:rsidR="00E947DA" w:rsidRPr="003B6D5D" w:rsidRDefault="00E947DA" w:rsidP="00E947DA">
            <w:pPr>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9C" w14:textId="77777777" w:rsidR="00E947DA" w:rsidRPr="003B6D5D" w:rsidRDefault="00E947DA" w:rsidP="00E947DA">
            <w:pPr>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9D" w14:textId="77777777" w:rsidR="00E947DA" w:rsidRPr="003B6D5D" w:rsidRDefault="00E947DA" w:rsidP="00E947DA">
            <w:pPr>
              <w:cnfStyle w:val="000000000000" w:firstRow="0" w:lastRow="0" w:firstColumn="0" w:lastColumn="0" w:oddVBand="0" w:evenVBand="0" w:oddHBand="0" w:evenHBand="0" w:firstRowFirstColumn="0" w:firstRowLastColumn="0" w:lastRowFirstColumn="0" w:lastRowLastColumn="0"/>
              <w:rPr>
                <w:sz w:val="23"/>
                <w:szCs w:val="23"/>
              </w:rPr>
            </w:pPr>
          </w:p>
        </w:tc>
      </w:tr>
      <w:tr w:rsidR="00E947DA" w:rsidRPr="003B6D5D" w14:paraId="43552EA3"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Borders>
              <w:left w:val="none" w:sz="0" w:space="0" w:color="auto"/>
              <w:right w:val="none" w:sz="0" w:space="0" w:color="auto"/>
            </w:tcBorders>
          </w:tcPr>
          <w:p w14:paraId="43552E9F" w14:textId="77777777" w:rsidR="00E947DA" w:rsidRPr="003B6D5D" w:rsidRDefault="00E947DA" w:rsidP="00E947DA">
            <w:pPr>
              <w:rPr>
                <w:b w:val="0"/>
                <w:sz w:val="23"/>
                <w:szCs w:val="23"/>
              </w:rPr>
            </w:pPr>
            <w:r w:rsidRPr="003B6D5D">
              <w:rPr>
                <w:b w:val="0"/>
                <w:sz w:val="23"/>
                <w:szCs w:val="23"/>
              </w:rPr>
              <w:t>Other – please state</w:t>
            </w:r>
          </w:p>
        </w:tc>
        <w:tc>
          <w:tcPr>
            <w:tcW w:w="1701" w:type="dxa"/>
            <w:gridSpan w:val="3"/>
            <w:tcBorders>
              <w:left w:val="none" w:sz="0" w:space="0" w:color="auto"/>
              <w:right w:val="none" w:sz="0" w:space="0" w:color="auto"/>
            </w:tcBorders>
          </w:tcPr>
          <w:p w14:paraId="43552EA0"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gridSpan w:val="3"/>
            <w:tcBorders>
              <w:left w:val="none" w:sz="0" w:space="0" w:color="auto"/>
              <w:right w:val="none" w:sz="0" w:space="0" w:color="auto"/>
            </w:tcBorders>
          </w:tcPr>
          <w:p w14:paraId="43552EA1"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Borders>
              <w:left w:val="none" w:sz="0" w:space="0" w:color="auto"/>
              <w:right w:val="none" w:sz="0" w:space="0" w:color="auto"/>
            </w:tcBorders>
          </w:tcPr>
          <w:p w14:paraId="43552EA2" w14:textId="77777777" w:rsidR="00E947DA" w:rsidRPr="003B6D5D" w:rsidRDefault="00E947DA" w:rsidP="00E947DA">
            <w:pPr>
              <w:cnfStyle w:val="000000100000" w:firstRow="0" w:lastRow="0" w:firstColumn="0" w:lastColumn="0" w:oddVBand="0" w:evenVBand="0" w:oddHBand="1" w:evenHBand="0" w:firstRowFirstColumn="0" w:firstRowLastColumn="0" w:lastRowFirstColumn="0" w:lastRowLastColumn="0"/>
              <w:rPr>
                <w:sz w:val="23"/>
                <w:szCs w:val="23"/>
              </w:rPr>
            </w:pPr>
          </w:p>
        </w:tc>
      </w:tr>
      <w:tr w:rsidR="00CF6F25" w:rsidRPr="003B6D5D" w14:paraId="43552EA8"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4219" w:type="dxa"/>
            <w:gridSpan w:val="4"/>
          </w:tcPr>
          <w:p w14:paraId="43552EA4" w14:textId="77777777" w:rsidR="00CF6F25" w:rsidRPr="003B6D5D" w:rsidRDefault="00CF6F25" w:rsidP="00E947DA">
            <w:pPr>
              <w:rPr>
                <w:sz w:val="23"/>
                <w:szCs w:val="23"/>
              </w:rPr>
            </w:pPr>
          </w:p>
        </w:tc>
        <w:tc>
          <w:tcPr>
            <w:tcW w:w="1701" w:type="dxa"/>
            <w:gridSpan w:val="3"/>
          </w:tcPr>
          <w:p w14:paraId="43552EA5" w14:textId="77777777" w:rsidR="00CF6F25" w:rsidRPr="003B6D5D" w:rsidRDefault="00CF6F25" w:rsidP="00E947DA">
            <w:pPr>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gridSpan w:val="3"/>
          </w:tcPr>
          <w:p w14:paraId="43552EA6" w14:textId="77777777" w:rsidR="00CF6F25" w:rsidRPr="003B6D5D" w:rsidRDefault="00CF6F25" w:rsidP="00E947DA">
            <w:pPr>
              <w:cnfStyle w:val="000000000000" w:firstRow="0" w:lastRow="0" w:firstColumn="0" w:lastColumn="0" w:oddVBand="0" w:evenVBand="0" w:oddHBand="0" w:evenHBand="0" w:firstRowFirstColumn="0" w:firstRowLastColumn="0" w:lastRowFirstColumn="0" w:lastRowLastColumn="0"/>
              <w:rPr>
                <w:sz w:val="23"/>
                <w:szCs w:val="23"/>
              </w:rPr>
            </w:pPr>
          </w:p>
        </w:tc>
        <w:tc>
          <w:tcPr>
            <w:tcW w:w="1843" w:type="dxa"/>
          </w:tcPr>
          <w:p w14:paraId="43552EA7" w14:textId="77777777" w:rsidR="00CF6F25" w:rsidRPr="003B6D5D" w:rsidRDefault="00CF6F25" w:rsidP="00E947DA">
            <w:pPr>
              <w:cnfStyle w:val="000000000000" w:firstRow="0" w:lastRow="0" w:firstColumn="0" w:lastColumn="0" w:oddVBand="0" w:evenVBand="0" w:oddHBand="0" w:evenHBand="0" w:firstRowFirstColumn="0" w:firstRowLastColumn="0" w:lastRowFirstColumn="0" w:lastRowLastColumn="0"/>
              <w:rPr>
                <w:sz w:val="23"/>
                <w:szCs w:val="23"/>
              </w:rPr>
            </w:pPr>
          </w:p>
        </w:tc>
      </w:tr>
      <w:tr w:rsidR="00D7247F" w:rsidRPr="003B6D5D" w14:paraId="43552EAA" w14:textId="77777777" w:rsidTr="004241D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606" w:type="dxa"/>
            <w:gridSpan w:val="11"/>
            <w:tcBorders>
              <w:left w:val="none" w:sz="0" w:space="0" w:color="auto"/>
              <w:right w:val="none" w:sz="0" w:space="0" w:color="auto"/>
            </w:tcBorders>
          </w:tcPr>
          <w:p w14:paraId="43552EA9" w14:textId="77777777" w:rsidR="00D7247F" w:rsidRPr="003B6D5D" w:rsidRDefault="00D7247F" w:rsidP="009718C0">
            <w:pPr>
              <w:rPr>
                <w:sz w:val="23"/>
                <w:szCs w:val="23"/>
              </w:rPr>
            </w:pPr>
            <w:r w:rsidRPr="003B6D5D">
              <w:rPr>
                <w:sz w:val="23"/>
                <w:szCs w:val="23"/>
              </w:rPr>
              <w:t>Safe Recruitment</w:t>
            </w:r>
          </w:p>
        </w:tc>
      </w:tr>
      <w:tr w:rsidR="009718C0" w:rsidRPr="003B6D5D" w14:paraId="43552EB0" w14:textId="77777777" w:rsidTr="004241DA">
        <w:trPr>
          <w:trHeight w:val="213"/>
        </w:trPr>
        <w:tc>
          <w:tcPr>
            <w:cnfStyle w:val="001000000000" w:firstRow="0" w:lastRow="0" w:firstColumn="1" w:lastColumn="0" w:oddVBand="0" w:evenVBand="0" w:oddHBand="0" w:evenHBand="0" w:firstRowFirstColumn="0" w:firstRowLastColumn="0" w:lastRowFirstColumn="0" w:lastRowLastColumn="0"/>
            <w:tcW w:w="9606" w:type="dxa"/>
            <w:gridSpan w:val="11"/>
          </w:tcPr>
          <w:p w14:paraId="43552EAB" w14:textId="77777777" w:rsidR="009718C0" w:rsidRDefault="009718C0" w:rsidP="005333E1">
            <w:pPr>
              <w:rPr>
                <w:b w:val="0"/>
                <w:sz w:val="23"/>
                <w:szCs w:val="23"/>
              </w:rPr>
            </w:pPr>
            <w:r w:rsidRPr="003B6D5D">
              <w:rPr>
                <w:b w:val="0"/>
                <w:sz w:val="23"/>
                <w:szCs w:val="23"/>
              </w:rPr>
              <w:t xml:space="preserve">In order to ensure the continued safety of our service users and </w:t>
            </w:r>
            <w:r w:rsidR="005333E1" w:rsidRPr="003B6D5D">
              <w:rPr>
                <w:b w:val="0"/>
                <w:sz w:val="23"/>
                <w:szCs w:val="23"/>
              </w:rPr>
              <w:t>the</w:t>
            </w:r>
            <w:r w:rsidRPr="003B6D5D">
              <w:rPr>
                <w:b w:val="0"/>
                <w:sz w:val="23"/>
                <w:szCs w:val="23"/>
              </w:rPr>
              <w:t xml:space="preserve"> robust management of the organisation, we require our </w:t>
            </w:r>
            <w:proofErr w:type="gramStart"/>
            <w:r w:rsidR="004E1F84">
              <w:rPr>
                <w:b w:val="0"/>
                <w:sz w:val="23"/>
                <w:szCs w:val="23"/>
              </w:rPr>
              <w:t>Directors</w:t>
            </w:r>
            <w:proofErr w:type="gramEnd"/>
            <w:r w:rsidR="004E1F84">
              <w:rPr>
                <w:b w:val="0"/>
                <w:sz w:val="23"/>
                <w:szCs w:val="23"/>
              </w:rPr>
              <w:t xml:space="preserve"> </w:t>
            </w:r>
            <w:r w:rsidRPr="003B6D5D">
              <w:rPr>
                <w:b w:val="0"/>
                <w:sz w:val="23"/>
                <w:szCs w:val="23"/>
              </w:rPr>
              <w:t xml:space="preserve">to complete a DBS disclosure (formerly CRB) prior to joining our board. </w:t>
            </w:r>
          </w:p>
          <w:p w14:paraId="43552EAC" w14:textId="77777777" w:rsidR="0094133E" w:rsidRDefault="0094133E" w:rsidP="005333E1">
            <w:pPr>
              <w:rPr>
                <w:b w:val="0"/>
                <w:sz w:val="23"/>
                <w:szCs w:val="23"/>
              </w:rPr>
            </w:pPr>
          </w:p>
          <w:p w14:paraId="43552EAD" w14:textId="77777777" w:rsidR="0094133E" w:rsidRPr="0094133E" w:rsidRDefault="0094133E" w:rsidP="0094133E">
            <w:pPr>
              <w:rPr>
                <w:rFonts w:cs="Arial"/>
                <w:b w:val="0"/>
                <w:sz w:val="23"/>
                <w:szCs w:val="23"/>
              </w:rPr>
            </w:pPr>
            <w:r w:rsidRPr="0094133E">
              <w:rPr>
                <w:rFonts w:cs="Arial"/>
                <w:b w:val="0"/>
                <w:sz w:val="23"/>
                <w:szCs w:val="23"/>
              </w:rPr>
              <w:t xml:space="preserve">This position allows access to vulnerable children and adults. Rotherham Rise has a duty to ensure the suitability of its employees and volunteers to work with this client group; </w:t>
            </w:r>
            <w:proofErr w:type="gramStart"/>
            <w:r w:rsidRPr="0094133E">
              <w:rPr>
                <w:rFonts w:cs="Arial"/>
                <w:b w:val="0"/>
                <w:sz w:val="23"/>
                <w:szCs w:val="23"/>
              </w:rPr>
              <w:t>therefore</w:t>
            </w:r>
            <w:proofErr w:type="gramEnd"/>
            <w:r w:rsidRPr="0094133E">
              <w:rPr>
                <w:rFonts w:cs="Arial"/>
                <w:b w:val="0"/>
                <w:sz w:val="23"/>
                <w:szCs w:val="23"/>
              </w:rPr>
              <w:t xml:space="preserve"> references will be requested before appointment. </w:t>
            </w:r>
          </w:p>
          <w:p w14:paraId="43552EAE" w14:textId="77777777" w:rsidR="0094133E" w:rsidRDefault="0094133E" w:rsidP="0094133E">
            <w:pPr>
              <w:rPr>
                <w:rFonts w:cs="Arial"/>
                <w:b w:val="0"/>
                <w:sz w:val="23"/>
                <w:szCs w:val="23"/>
              </w:rPr>
            </w:pPr>
          </w:p>
          <w:p w14:paraId="43552EAF" w14:textId="77777777" w:rsidR="0094133E" w:rsidRPr="0094133E" w:rsidRDefault="0094133E" w:rsidP="005333E1">
            <w:pPr>
              <w:rPr>
                <w:rFonts w:cs="Arial"/>
                <w:b w:val="0"/>
                <w:sz w:val="23"/>
                <w:szCs w:val="23"/>
              </w:rPr>
            </w:pPr>
            <w:r w:rsidRPr="0094133E">
              <w:rPr>
                <w:rFonts w:cs="Arial"/>
                <w:b w:val="0"/>
                <w:sz w:val="23"/>
                <w:szCs w:val="23"/>
              </w:rPr>
              <w:t xml:space="preserve">You will be required to confirm that you have permission to share their data with Rotherham Rise if successful. </w:t>
            </w:r>
          </w:p>
        </w:tc>
      </w:tr>
      <w:tr w:rsidR="00AE3101" w:rsidRPr="003B6D5D" w14:paraId="43552EB3"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11"/>
          </w:tcPr>
          <w:p w14:paraId="43552EB1" w14:textId="77777777" w:rsidR="00AE3101" w:rsidRDefault="00AE3101" w:rsidP="00AE3101">
            <w:pPr>
              <w:rPr>
                <w:sz w:val="23"/>
                <w:szCs w:val="23"/>
              </w:rPr>
            </w:pPr>
            <w:r w:rsidRPr="003B6D5D">
              <w:rPr>
                <w:sz w:val="23"/>
                <w:szCs w:val="23"/>
              </w:rPr>
              <w:t xml:space="preserve">Please confirm the following </w:t>
            </w:r>
            <w:r w:rsidR="00B04D93">
              <w:rPr>
                <w:sz w:val="23"/>
                <w:szCs w:val="23"/>
              </w:rPr>
              <w:t>–</w:t>
            </w:r>
            <w:r w:rsidRPr="003B6D5D">
              <w:rPr>
                <w:sz w:val="23"/>
                <w:szCs w:val="23"/>
              </w:rPr>
              <w:t xml:space="preserve"> </w:t>
            </w:r>
          </w:p>
          <w:p w14:paraId="43552EB2" w14:textId="77777777" w:rsidR="00B04D93" w:rsidRPr="003B6D5D" w:rsidRDefault="00B04D93" w:rsidP="00AE3101">
            <w:pPr>
              <w:rPr>
                <w:sz w:val="23"/>
                <w:szCs w:val="23"/>
              </w:rPr>
            </w:pPr>
            <w:r>
              <w:rPr>
                <w:sz w:val="23"/>
                <w:szCs w:val="23"/>
              </w:rPr>
              <w:t xml:space="preserve">If appointed - </w:t>
            </w:r>
          </w:p>
        </w:tc>
      </w:tr>
      <w:tr w:rsidR="00783B74" w:rsidRPr="003B6D5D" w14:paraId="43552EB6" w14:textId="77777777" w:rsidTr="004241DA">
        <w:tc>
          <w:tcPr>
            <w:cnfStyle w:val="001000000000" w:firstRow="0" w:lastRow="0" w:firstColumn="1" w:lastColumn="0" w:oddVBand="0" w:evenVBand="0" w:oddHBand="0" w:evenHBand="0" w:firstRowFirstColumn="0" w:firstRowLastColumn="0" w:lastRowFirstColumn="0" w:lastRowLastColumn="0"/>
            <w:tcW w:w="7763" w:type="dxa"/>
            <w:gridSpan w:val="10"/>
          </w:tcPr>
          <w:p w14:paraId="43552EB4" w14:textId="77777777" w:rsidR="00783B74" w:rsidRPr="003B6D5D" w:rsidRDefault="00AE3101" w:rsidP="002D6B50">
            <w:pPr>
              <w:rPr>
                <w:b w:val="0"/>
                <w:sz w:val="23"/>
                <w:szCs w:val="23"/>
              </w:rPr>
            </w:pPr>
            <w:r w:rsidRPr="003B6D5D">
              <w:rPr>
                <w:b w:val="0"/>
                <w:sz w:val="23"/>
                <w:szCs w:val="23"/>
              </w:rPr>
              <w:t>I am w</w:t>
            </w:r>
            <w:r w:rsidR="004E1F84">
              <w:rPr>
                <w:b w:val="0"/>
                <w:sz w:val="23"/>
                <w:szCs w:val="23"/>
              </w:rPr>
              <w:t>illing to attend Regular Board</w:t>
            </w:r>
            <w:r w:rsidRPr="003B6D5D">
              <w:rPr>
                <w:b w:val="0"/>
                <w:sz w:val="23"/>
                <w:szCs w:val="23"/>
              </w:rPr>
              <w:t xml:space="preserve"> Meetings</w:t>
            </w:r>
          </w:p>
        </w:tc>
        <w:tc>
          <w:tcPr>
            <w:tcW w:w="1843" w:type="dxa"/>
          </w:tcPr>
          <w:p w14:paraId="43552EB5" w14:textId="77777777" w:rsidR="00783B74" w:rsidRPr="003B6D5D" w:rsidRDefault="00D7247F">
            <w:pPr>
              <w:cnfStyle w:val="000000000000" w:firstRow="0" w:lastRow="0" w:firstColumn="0" w:lastColumn="0" w:oddVBand="0" w:evenVBand="0" w:oddHBand="0" w:evenHBand="0" w:firstRowFirstColumn="0" w:firstRowLastColumn="0" w:lastRowFirstColumn="0" w:lastRowLastColumn="0"/>
              <w:rPr>
                <w:sz w:val="23"/>
                <w:szCs w:val="23"/>
              </w:rPr>
            </w:pPr>
            <w:r w:rsidRPr="003B6D5D">
              <w:rPr>
                <w:sz w:val="23"/>
                <w:szCs w:val="23"/>
              </w:rPr>
              <w:t>YES / NO</w:t>
            </w:r>
          </w:p>
        </w:tc>
      </w:tr>
      <w:tr w:rsidR="00D7247F" w:rsidRPr="003B6D5D" w14:paraId="43552EB9"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10"/>
          </w:tcPr>
          <w:p w14:paraId="43552EB7" w14:textId="77777777" w:rsidR="00D7247F" w:rsidRPr="003B6D5D" w:rsidRDefault="00D7247F" w:rsidP="002D6B50">
            <w:pPr>
              <w:rPr>
                <w:b w:val="0"/>
                <w:sz w:val="23"/>
                <w:szCs w:val="23"/>
              </w:rPr>
            </w:pPr>
            <w:r w:rsidRPr="003B6D5D">
              <w:rPr>
                <w:b w:val="0"/>
                <w:sz w:val="23"/>
                <w:szCs w:val="23"/>
              </w:rPr>
              <w:t>I am willing to provide references as requested and complete a DBS</w:t>
            </w:r>
          </w:p>
        </w:tc>
        <w:tc>
          <w:tcPr>
            <w:tcW w:w="1843" w:type="dxa"/>
          </w:tcPr>
          <w:p w14:paraId="43552EB8" w14:textId="77777777" w:rsidR="00D7247F" w:rsidRPr="003B6D5D" w:rsidRDefault="00D7247F" w:rsidP="003B6D5D">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YES / NO</w:t>
            </w:r>
          </w:p>
        </w:tc>
      </w:tr>
      <w:tr w:rsidR="00D7247F" w:rsidRPr="003B6D5D" w14:paraId="43552EBC" w14:textId="77777777" w:rsidTr="004241DA">
        <w:tc>
          <w:tcPr>
            <w:cnfStyle w:val="001000000000" w:firstRow="0" w:lastRow="0" w:firstColumn="1" w:lastColumn="0" w:oddVBand="0" w:evenVBand="0" w:oddHBand="0" w:evenHBand="0" w:firstRowFirstColumn="0" w:firstRowLastColumn="0" w:lastRowFirstColumn="0" w:lastRowLastColumn="0"/>
            <w:tcW w:w="7763" w:type="dxa"/>
            <w:gridSpan w:val="10"/>
          </w:tcPr>
          <w:p w14:paraId="43552EBA" w14:textId="77777777" w:rsidR="00D7247F" w:rsidRPr="003B6D5D" w:rsidRDefault="00D7247F" w:rsidP="00AE3101">
            <w:pPr>
              <w:rPr>
                <w:b w:val="0"/>
                <w:sz w:val="23"/>
                <w:szCs w:val="23"/>
              </w:rPr>
            </w:pPr>
            <w:r w:rsidRPr="003B6D5D">
              <w:rPr>
                <w:b w:val="0"/>
                <w:sz w:val="23"/>
                <w:szCs w:val="23"/>
              </w:rPr>
              <w:t>I will maintain the confidentiality of the refuge service and all aspects of the charity</w:t>
            </w:r>
          </w:p>
        </w:tc>
        <w:tc>
          <w:tcPr>
            <w:tcW w:w="1843" w:type="dxa"/>
          </w:tcPr>
          <w:p w14:paraId="43552EBB" w14:textId="77777777" w:rsidR="00D7247F" w:rsidRPr="003B6D5D" w:rsidRDefault="00D7247F" w:rsidP="003B6D5D">
            <w:pPr>
              <w:cnfStyle w:val="000000000000" w:firstRow="0" w:lastRow="0" w:firstColumn="0" w:lastColumn="0" w:oddVBand="0" w:evenVBand="0" w:oddHBand="0" w:evenHBand="0" w:firstRowFirstColumn="0" w:firstRowLastColumn="0" w:lastRowFirstColumn="0" w:lastRowLastColumn="0"/>
              <w:rPr>
                <w:sz w:val="23"/>
                <w:szCs w:val="23"/>
              </w:rPr>
            </w:pPr>
            <w:r w:rsidRPr="003B6D5D">
              <w:rPr>
                <w:sz w:val="23"/>
                <w:szCs w:val="23"/>
              </w:rPr>
              <w:t>YES / NO</w:t>
            </w:r>
          </w:p>
        </w:tc>
      </w:tr>
      <w:tr w:rsidR="00D7247F" w:rsidRPr="003B6D5D" w14:paraId="43552EBF"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10"/>
          </w:tcPr>
          <w:p w14:paraId="43552EBD" w14:textId="77777777" w:rsidR="00D7247F" w:rsidRPr="003B6D5D" w:rsidRDefault="00D7247F" w:rsidP="00B04D93">
            <w:pPr>
              <w:rPr>
                <w:b w:val="0"/>
                <w:sz w:val="23"/>
                <w:szCs w:val="23"/>
              </w:rPr>
            </w:pPr>
            <w:r w:rsidRPr="003B6D5D">
              <w:rPr>
                <w:b w:val="0"/>
                <w:sz w:val="23"/>
                <w:szCs w:val="23"/>
              </w:rPr>
              <w:t>I understand and am willing to accept my responsibility for the overall financial and strategic management of the charity.</w:t>
            </w:r>
          </w:p>
        </w:tc>
        <w:tc>
          <w:tcPr>
            <w:tcW w:w="1843" w:type="dxa"/>
          </w:tcPr>
          <w:p w14:paraId="43552EBE" w14:textId="77777777" w:rsidR="00D7247F" w:rsidRPr="003B6D5D" w:rsidRDefault="00D7247F" w:rsidP="003B6D5D">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YES / NO</w:t>
            </w:r>
          </w:p>
        </w:tc>
      </w:tr>
      <w:tr w:rsidR="0065326B" w:rsidRPr="003B6D5D" w14:paraId="43552EC2" w14:textId="77777777" w:rsidTr="004241DA">
        <w:tc>
          <w:tcPr>
            <w:cnfStyle w:val="001000000000" w:firstRow="0" w:lastRow="0" w:firstColumn="1" w:lastColumn="0" w:oddVBand="0" w:evenVBand="0" w:oddHBand="0" w:evenHBand="0" w:firstRowFirstColumn="0" w:firstRowLastColumn="0" w:lastRowFirstColumn="0" w:lastRowLastColumn="0"/>
            <w:tcW w:w="7763" w:type="dxa"/>
            <w:gridSpan w:val="10"/>
          </w:tcPr>
          <w:p w14:paraId="43552EC0" w14:textId="77777777" w:rsidR="0065326B" w:rsidRPr="003B6D5D" w:rsidRDefault="0065326B" w:rsidP="0065326B">
            <w:pPr>
              <w:rPr>
                <w:b w:val="0"/>
                <w:sz w:val="23"/>
                <w:szCs w:val="23"/>
              </w:rPr>
            </w:pPr>
            <w:r w:rsidRPr="003B6D5D">
              <w:rPr>
                <w:b w:val="0"/>
                <w:sz w:val="23"/>
                <w:szCs w:val="23"/>
              </w:rPr>
              <w:t>I will ensure I maintain an up-to-date knowledge of the wider health &amp; social care sector and how any changes will impact on the charity.</w:t>
            </w:r>
          </w:p>
        </w:tc>
        <w:tc>
          <w:tcPr>
            <w:tcW w:w="1843" w:type="dxa"/>
          </w:tcPr>
          <w:p w14:paraId="43552EC1" w14:textId="77777777" w:rsidR="0065326B" w:rsidRPr="003B6D5D" w:rsidRDefault="0065326B" w:rsidP="003B6D5D">
            <w:pPr>
              <w:cnfStyle w:val="000000000000" w:firstRow="0" w:lastRow="0" w:firstColumn="0" w:lastColumn="0" w:oddVBand="0" w:evenVBand="0" w:oddHBand="0" w:evenHBand="0" w:firstRowFirstColumn="0" w:firstRowLastColumn="0" w:lastRowFirstColumn="0" w:lastRowLastColumn="0"/>
              <w:rPr>
                <w:sz w:val="23"/>
                <w:szCs w:val="23"/>
              </w:rPr>
            </w:pPr>
            <w:r w:rsidRPr="003B6D5D">
              <w:rPr>
                <w:sz w:val="23"/>
                <w:szCs w:val="23"/>
              </w:rPr>
              <w:t>YES / NO</w:t>
            </w:r>
          </w:p>
        </w:tc>
      </w:tr>
      <w:tr w:rsidR="0065326B" w:rsidRPr="003B6D5D" w14:paraId="43552EC5" w14:textId="77777777" w:rsidTr="00B04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10"/>
            <w:tcBorders>
              <w:bottom w:val="single" w:sz="4" w:space="0" w:color="auto"/>
            </w:tcBorders>
          </w:tcPr>
          <w:p w14:paraId="43552EC3" w14:textId="77777777" w:rsidR="0065326B" w:rsidRPr="003B6D5D" w:rsidRDefault="0065326B" w:rsidP="0065326B">
            <w:pPr>
              <w:rPr>
                <w:b w:val="0"/>
                <w:sz w:val="23"/>
                <w:szCs w:val="23"/>
              </w:rPr>
            </w:pPr>
            <w:r w:rsidRPr="003B6D5D">
              <w:rPr>
                <w:b w:val="0"/>
                <w:sz w:val="23"/>
                <w:szCs w:val="23"/>
              </w:rPr>
              <w:t xml:space="preserve">I will ensure I keep </w:t>
            </w:r>
            <w:proofErr w:type="gramStart"/>
            <w:r w:rsidRPr="003B6D5D">
              <w:rPr>
                <w:b w:val="0"/>
                <w:sz w:val="23"/>
                <w:szCs w:val="23"/>
              </w:rPr>
              <w:t>up-to-date</w:t>
            </w:r>
            <w:proofErr w:type="gramEnd"/>
            <w:r w:rsidRPr="003B6D5D">
              <w:rPr>
                <w:b w:val="0"/>
                <w:sz w:val="23"/>
                <w:szCs w:val="23"/>
              </w:rPr>
              <w:t xml:space="preserve"> with policy development and decisions made by the board and be prepared for attending meetings.</w:t>
            </w:r>
          </w:p>
        </w:tc>
        <w:tc>
          <w:tcPr>
            <w:tcW w:w="1843" w:type="dxa"/>
            <w:tcBorders>
              <w:bottom w:val="single" w:sz="4" w:space="0" w:color="auto"/>
            </w:tcBorders>
          </w:tcPr>
          <w:p w14:paraId="43552EC4" w14:textId="77777777" w:rsidR="0065326B" w:rsidRPr="003B6D5D" w:rsidRDefault="0065326B" w:rsidP="003B6D5D">
            <w:pPr>
              <w:cnfStyle w:val="000000100000" w:firstRow="0" w:lastRow="0" w:firstColumn="0" w:lastColumn="0" w:oddVBand="0" w:evenVBand="0" w:oddHBand="1" w:evenHBand="0" w:firstRowFirstColumn="0" w:firstRowLastColumn="0" w:lastRowFirstColumn="0" w:lastRowLastColumn="0"/>
              <w:rPr>
                <w:sz w:val="23"/>
                <w:szCs w:val="23"/>
              </w:rPr>
            </w:pPr>
            <w:r w:rsidRPr="003B6D5D">
              <w:rPr>
                <w:sz w:val="23"/>
                <w:szCs w:val="23"/>
              </w:rPr>
              <w:t>YES / NO</w:t>
            </w:r>
          </w:p>
        </w:tc>
      </w:tr>
      <w:tr w:rsidR="00B04D93" w:rsidRPr="003B6D5D" w14:paraId="43552EC8" w14:textId="77777777" w:rsidTr="00B04D93">
        <w:tc>
          <w:tcPr>
            <w:cnfStyle w:val="001000000000" w:firstRow="0" w:lastRow="0" w:firstColumn="1" w:lastColumn="0" w:oddVBand="0" w:evenVBand="0" w:oddHBand="0" w:evenHBand="0" w:firstRowFirstColumn="0" w:firstRowLastColumn="0" w:lastRowFirstColumn="0" w:lastRowLastColumn="0"/>
            <w:tcW w:w="7763" w:type="dxa"/>
            <w:gridSpan w:val="10"/>
            <w:tcBorders>
              <w:top w:val="single" w:sz="4" w:space="0" w:color="auto"/>
              <w:left w:val="single" w:sz="4" w:space="0" w:color="auto"/>
              <w:bottom w:val="single" w:sz="4" w:space="0" w:color="auto"/>
              <w:right w:val="single" w:sz="4" w:space="0" w:color="auto"/>
            </w:tcBorders>
          </w:tcPr>
          <w:p w14:paraId="43552EC6" w14:textId="77777777" w:rsidR="00B04D93" w:rsidRPr="003B6D5D" w:rsidRDefault="00B04D93" w:rsidP="00F554E1">
            <w:pPr>
              <w:rPr>
                <w:b w:val="0"/>
                <w:sz w:val="23"/>
                <w:szCs w:val="23"/>
              </w:rPr>
            </w:pPr>
            <w:r w:rsidRPr="003B6D5D">
              <w:rPr>
                <w:b w:val="0"/>
                <w:sz w:val="23"/>
                <w:szCs w:val="23"/>
              </w:rPr>
              <w:t>Have you or any business in which you are/were a director been declared bankrupt?</w:t>
            </w:r>
          </w:p>
        </w:tc>
        <w:tc>
          <w:tcPr>
            <w:tcW w:w="1843" w:type="dxa"/>
            <w:tcBorders>
              <w:top w:val="single" w:sz="4" w:space="0" w:color="auto"/>
              <w:left w:val="single" w:sz="4" w:space="0" w:color="auto"/>
              <w:bottom w:val="single" w:sz="4" w:space="0" w:color="auto"/>
              <w:right w:val="single" w:sz="4" w:space="0" w:color="auto"/>
            </w:tcBorders>
          </w:tcPr>
          <w:p w14:paraId="43552EC7" w14:textId="77777777" w:rsidR="00B04D93" w:rsidRPr="003B6D5D" w:rsidRDefault="00B04D93" w:rsidP="003B6D5D">
            <w:p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YES/NO</w:t>
            </w:r>
          </w:p>
        </w:tc>
      </w:tr>
      <w:tr w:rsidR="00B04D93" w:rsidRPr="003B6D5D" w14:paraId="43552ECE" w14:textId="77777777" w:rsidTr="0042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10"/>
            <w:tcBorders>
              <w:bottom w:val="single" w:sz="4" w:space="0" w:color="auto"/>
            </w:tcBorders>
          </w:tcPr>
          <w:tbl>
            <w:tblPr>
              <w:tblStyle w:val="LightShading-Accent1"/>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63"/>
              <w:gridCol w:w="1843"/>
            </w:tblGrid>
            <w:tr w:rsidR="00B04D93" w:rsidRPr="00B04D93" w14:paraId="43552ECB" w14:textId="77777777" w:rsidTr="00F55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3552EC9" w14:textId="77777777" w:rsidR="00B04D93" w:rsidRPr="00B04D93" w:rsidRDefault="00B04D93" w:rsidP="00B04D93">
                  <w:pPr>
                    <w:ind w:left="-74"/>
                    <w:rPr>
                      <w:b w:val="0"/>
                      <w:sz w:val="23"/>
                      <w:szCs w:val="23"/>
                    </w:rPr>
                  </w:pPr>
                  <w:r w:rsidRPr="00B04D93">
                    <w:rPr>
                      <w:b w:val="0"/>
                      <w:sz w:val="23"/>
                      <w:szCs w:val="23"/>
                    </w:rPr>
                    <w:t>Have you ever been removed from the board of any other organisation, or banned from operating as a director?</w:t>
                  </w:r>
                </w:p>
              </w:tc>
              <w:tc>
                <w:tcPr>
                  <w:tcW w:w="1843" w:type="dxa"/>
                </w:tcPr>
                <w:p w14:paraId="43552ECA" w14:textId="77777777" w:rsidR="00B04D93" w:rsidRPr="00B04D93" w:rsidRDefault="00B04D93" w:rsidP="00F554E1">
                  <w:pPr>
                    <w:cnfStyle w:val="100000000000" w:firstRow="1" w:lastRow="0" w:firstColumn="0" w:lastColumn="0" w:oddVBand="0" w:evenVBand="0" w:oddHBand="0" w:evenHBand="0" w:firstRowFirstColumn="0" w:firstRowLastColumn="0" w:lastRowFirstColumn="0" w:lastRowLastColumn="0"/>
                    <w:rPr>
                      <w:sz w:val="23"/>
                      <w:szCs w:val="23"/>
                    </w:rPr>
                  </w:pPr>
                  <w:r w:rsidRPr="00B04D93">
                    <w:rPr>
                      <w:sz w:val="23"/>
                      <w:szCs w:val="23"/>
                    </w:rPr>
                    <w:t>YES / NO</w:t>
                  </w:r>
                </w:p>
              </w:tc>
            </w:tr>
          </w:tbl>
          <w:p w14:paraId="43552ECC" w14:textId="77777777" w:rsidR="00B04D93" w:rsidRPr="003B6D5D" w:rsidRDefault="00B04D93" w:rsidP="00F554E1">
            <w:pPr>
              <w:rPr>
                <w:sz w:val="23"/>
                <w:szCs w:val="23"/>
              </w:rPr>
            </w:pPr>
          </w:p>
        </w:tc>
        <w:tc>
          <w:tcPr>
            <w:tcW w:w="1843" w:type="dxa"/>
            <w:tcBorders>
              <w:bottom w:val="single" w:sz="4" w:space="0" w:color="auto"/>
            </w:tcBorders>
          </w:tcPr>
          <w:p w14:paraId="43552ECD" w14:textId="77777777" w:rsidR="00B04D93" w:rsidRPr="003B6D5D" w:rsidRDefault="00B04D93" w:rsidP="003B6D5D">
            <w:p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YES/NO</w:t>
            </w:r>
          </w:p>
        </w:tc>
      </w:tr>
      <w:tr w:rsidR="00B04D93" w:rsidRPr="003B6D5D" w14:paraId="43552ED3" w14:textId="77777777" w:rsidTr="004241DA">
        <w:tc>
          <w:tcPr>
            <w:cnfStyle w:val="001000000000" w:firstRow="0" w:lastRow="0" w:firstColumn="1" w:lastColumn="0" w:oddVBand="0" w:evenVBand="0" w:oddHBand="0" w:evenHBand="0" w:firstRowFirstColumn="0" w:firstRowLastColumn="0" w:lastRowFirstColumn="0" w:lastRowLastColumn="0"/>
            <w:tcW w:w="2310" w:type="dxa"/>
            <w:gridSpan w:val="2"/>
            <w:tcBorders>
              <w:top w:val="single" w:sz="4" w:space="0" w:color="auto"/>
              <w:left w:val="single" w:sz="4" w:space="0" w:color="auto"/>
              <w:bottom w:val="single" w:sz="4" w:space="0" w:color="auto"/>
              <w:right w:val="single" w:sz="4" w:space="0" w:color="auto"/>
            </w:tcBorders>
          </w:tcPr>
          <w:p w14:paraId="43552ECF" w14:textId="77777777" w:rsidR="00B04D93" w:rsidRPr="003B6D5D" w:rsidRDefault="00B04D93">
            <w:pPr>
              <w:rPr>
                <w:sz w:val="24"/>
                <w:szCs w:val="24"/>
              </w:rPr>
            </w:pPr>
            <w:r w:rsidRPr="003B6D5D">
              <w:rPr>
                <w:sz w:val="24"/>
                <w:szCs w:val="24"/>
              </w:rPr>
              <w:t>Signed</w:t>
            </w:r>
          </w:p>
        </w:tc>
        <w:tc>
          <w:tcPr>
            <w:tcW w:w="2311" w:type="dxa"/>
            <w:gridSpan w:val="3"/>
            <w:tcBorders>
              <w:top w:val="single" w:sz="4" w:space="0" w:color="auto"/>
              <w:left w:val="single" w:sz="4" w:space="0" w:color="auto"/>
              <w:bottom w:val="single" w:sz="4" w:space="0" w:color="auto"/>
              <w:right w:val="single" w:sz="4" w:space="0" w:color="auto"/>
            </w:tcBorders>
          </w:tcPr>
          <w:p w14:paraId="43552ED0" w14:textId="77777777" w:rsidR="00B04D93" w:rsidRPr="003B6D5D" w:rsidRDefault="00B04D93">
            <w:pPr>
              <w:cnfStyle w:val="000000000000" w:firstRow="0" w:lastRow="0" w:firstColumn="0" w:lastColumn="0" w:oddVBand="0" w:evenVBand="0" w:oddHBand="0" w:evenHBand="0" w:firstRowFirstColumn="0" w:firstRowLastColumn="0" w:lastRowFirstColumn="0" w:lastRowLastColumn="0"/>
              <w:rPr>
                <w:sz w:val="24"/>
                <w:szCs w:val="24"/>
              </w:rPr>
            </w:pPr>
          </w:p>
        </w:tc>
        <w:tc>
          <w:tcPr>
            <w:tcW w:w="2310" w:type="dxa"/>
            <w:gridSpan w:val="4"/>
            <w:tcBorders>
              <w:top w:val="single" w:sz="4" w:space="0" w:color="auto"/>
              <w:left w:val="single" w:sz="4" w:space="0" w:color="auto"/>
              <w:bottom w:val="single" w:sz="4" w:space="0" w:color="auto"/>
              <w:right w:val="single" w:sz="4" w:space="0" w:color="auto"/>
            </w:tcBorders>
          </w:tcPr>
          <w:p w14:paraId="43552ED1" w14:textId="77777777" w:rsidR="00B04D93" w:rsidRPr="003B6D5D" w:rsidRDefault="00B04D93">
            <w:pPr>
              <w:cnfStyle w:val="000000000000" w:firstRow="0" w:lastRow="0" w:firstColumn="0" w:lastColumn="0" w:oddVBand="0" w:evenVBand="0" w:oddHBand="0" w:evenHBand="0" w:firstRowFirstColumn="0" w:firstRowLastColumn="0" w:lastRowFirstColumn="0" w:lastRowLastColumn="0"/>
              <w:rPr>
                <w:b/>
                <w:sz w:val="24"/>
                <w:szCs w:val="24"/>
              </w:rPr>
            </w:pPr>
            <w:r w:rsidRPr="003B6D5D">
              <w:rPr>
                <w:b/>
                <w:sz w:val="24"/>
                <w:szCs w:val="24"/>
              </w:rPr>
              <w:t>Date</w:t>
            </w:r>
          </w:p>
        </w:tc>
        <w:tc>
          <w:tcPr>
            <w:tcW w:w="2675" w:type="dxa"/>
            <w:gridSpan w:val="2"/>
            <w:tcBorders>
              <w:top w:val="single" w:sz="4" w:space="0" w:color="auto"/>
              <w:left w:val="single" w:sz="4" w:space="0" w:color="auto"/>
              <w:bottom w:val="single" w:sz="4" w:space="0" w:color="auto"/>
              <w:right w:val="single" w:sz="4" w:space="0" w:color="auto"/>
            </w:tcBorders>
          </w:tcPr>
          <w:p w14:paraId="43552ED2" w14:textId="77777777" w:rsidR="00B04D93" w:rsidRPr="003B6D5D" w:rsidRDefault="00B04D93">
            <w:pPr>
              <w:cnfStyle w:val="000000000000" w:firstRow="0" w:lastRow="0" w:firstColumn="0" w:lastColumn="0" w:oddVBand="0" w:evenVBand="0" w:oddHBand="0" w:evenHBand="0" w:firstRowFirstColumn="0" w:firstRowLastColumn="0" w:lastRowFirstColumn="0" w:lastRowLastColumn="0"/>
              <w:rPr>
                <w:sz w:val="24"/>
                <w:szCs w:val="24"/>
              </w:rPr>
            </w:pPr>
          </w:p>
        </w:tc>
      </w:tr>
      <w:tr w:rsidR="00B04D93" w:rsidRPr="003B6D5D" w14:paraId="43552EDF" w14:textId="77777777" w:rsidTr="00B04D93">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9606" w:type="dxa"/>
            <w:gridSpan w:val="11"/>
            <w:tcBorders>
              <w:top w:val="single" w:sz="4" w:space="0" w:color="auto"/>
            </w:tcBorders>
          </w:tcPr>
          <w:p w14:paraId="43552ED4" w14:textId="77777777" w:rsidR="00B04D93" w:rsidRPr="003B6D5D" w:rsidRDefault="00B04D93">
            <w:pPr>
              <w:rPr>
                <w:sz w:val="16"/>
                <w:szCs w:val="16"/>
              </w:rPr>
            </w:pPr>
          </w:p>
          <w:p w14:paraId="43552ED5" w14:textId="77777777" w:rsidR="00B04D93" w:rsidRPr="003B6D5D" w:rsidRDefault="00B04D93">
            <w:pPr>
              <w:rPr>
                <w:sz w:val="23"/>
                <w:szCs w:val="23"/>
              </w:rPr>
            </w:pPr>
            <w:r w:rsidRPr="003B6D5D">
              <w:rPr>
                <w:sz w:val="23"/>
                <w:szCs w:val="23"/>
              </w:rPr>
              <w:t xml:space="preserve">Please return this form to </w:t>
            </w:r>
            <w:proofErr w:type="gramStart"/>
            <w:r w:rsidR="004E1F84">
              <w:rPr>
                <w:sz w:val="23"/>
                <w:szCs w:val="23"/>
              </w:rPr>
              <w:t>enquiries@rotherhamrise.org.uk</w:t>
            </w:r>
            <w:r w:rsidRPr="003B6D5D">
              <w:rPr>
                <w:sz w:val="23"/>
                <w:szCs w:val="23"/>
              </w:rPr>
              <w:t xml:space="preserve"> </w:t>
            </w:r>
            <w:r w:rsidR="009E629C">
              <w:rPr>
                <w:sz w:val="23"/>
                <w:szCs w:val="23"/>
              </w:rPr>
              <w:t xml:space="preserve"> </w:t>
            </w:r>
            <w:r w:rsidRPr="003B6D5D">
              <w:rPr>
                <w:sz w:val="23"/>
                <w:szCs w:val="23"/>
              </w:rPr>
              <w:t>or</w:t>
            </w:r>
            <w:proofErr w:type="gramEnd"/>
            <w:r w:rsidRPr="003B6D5D">
              <w:rPr>
                <w:sz w:val="23"/>
                <w:szCs w:val="23"/>
              </w:rPr>
              <w:t xml:space="preserve"> by post to -</w:t>
            </w:r>
          </w:p>
          <w:p w14:paraId="43552ED6" w14:textId="77777777" w:rsidR="00B04D93" w:rsidRPr="003B6D5D" w:rsidRDefault="00661B84">
            <w:pPr>
              <w:rPr>
                <w:sz w:val="23"/>
                <w:szCs w:val="23"/>
              </w:rPr>
            </w:pPr>
            <w:r>
              <w:rPr>
                <w:sz w:val="23"/>
                <w:szCs w:val="23"/>
              </w:rPr>
              <w:t xml:space="preserve">Rotherham Rise </w:t>
            </w:r>
          </w:p>
          <w:p w14:paraId="43552ED7" w14:textId="77777777" w:rsidR="00B04D93" w:rsidRPr="003B6D5D" w:rsidRDefault="00B04D93">
            <w:pPr>
              <w:rPr>
                <w:sz w:val="23"/>
                <w:szCs w:val="23"/>
              </w:rPr>
            </w:pPr>
            <w:r w:rsidRPr="003B6D5D">
              <w:rPr>
                <w:sz w:val="23"/>
                <w:szCs w:val="23"/>
              </w:rPr>
              <w:t>PO Box 769</w:t>
            </w:r>
          </w:p>
          <w:p w14:paraId="43552ED8" w14:textId="77777777" w:rsidR="00B04D93" w:rsidRPr="003B6D5D" w:rsidRDefault="00B04D93">
            <w:pPr>
              <w:rPr>
                <w:sz w:val="23"/>
                <w:szCs w:val="23"/>
              </w:rPr>
            </w:pPr>
            <w:r w:rsidRPr="003B6D5D">
              <w:rPr>
                <w:sz w:val="23"/>
                <w:szCs w:val="23"/>
              </w:rPr>
              <w:t>Rotherham</w:t>
            </w:r>
          </w:p>
          <w:p w14:paraId="43552ED9" w14:textId="77777777" w:rsidR="00B04D93" w:rsidRDefault="00B04D93">
            <w:pPr>
              <w:rPr>
                <w:sz w:val="23"/>
                <w:szCs w:val="23"/>
              </w:rPr>
            </w:pPr>
            <w:r w:rsidRPr="003B6D5D">
              <w:rPr>
                <w:sz w:val="23"/>
                <w:szCs w:val="23"/>
              </w:rPr>
              <w:t>S60 9JJ</w:t>
            </w:r>
          </w:p>
          <w:p w14:paraId="43552EDA" w14:textId="77777777" w:rsidR="00B04D93" w:rsidRPr="003B6D5D" w:rsidRDefault="00B04D93">
            <w:pPr>
              <w:rPr>
                <w:sz w:val="23"/>
                <w:szCs w:val="23"/>
              </w:rPr>
            </w:pPr>
          </w:p>
          <w:p w14:paraId="43552EDB" w14:textId="77777777" w:rsidR="00B04D93" w:rsidRPr="003B6D5D" w:rsidRDefault="00B04D93">
            <w:pPr>
              <w:rPr>
                <w:sz w:val="23"/>
                <w:szCs w:val="23"/>
              </w:rPr>
            </w:pPr>
            <w:r w:rsidRPr="003B6D5D">
              <w:rPr>
                <w:sz w:val="23"/>
                <w:szCs w:val="23"/>
              </w:rPr>
              <w:t xml:space="preserve">Suitable applicants will be invited to meet with the </w:t>
            </w:r>
            <w:r w:rsidR="00944CA9">
              <w:rPr>
                <w:sz w:val="23"/>
                <w:szCs w:val="23"/>
              </w:rPr>
              <w:t>CEO</w:t>
            </w:r>
            <w:r w:rsidRPr="003B6D5D">
              <w:rPr>
                <w:sz w:val="23"/>
                <w:szCs w:val="23"/>
              </w:rPr>
              <w:t xml:space="preserve"> and </w:t>
            </w:r>
            <w:r w:rsidR="004E1F84">
              <w:rPr>
                <w:sz w:val="23"/>
                <w:szCs w:val="23"/>
              </w:rPr>
              <w:t>Board</w:t>
            </w:r>
            <w:r w:rsidRPr="003B6D5D">
              <w:rPr>
                <w:sz w:val="23"/>
                <w:szCs w:val="23"/>
              </w:rPr>
              <w:t xml:space="preserve"> prior to appointment.</w:t>
            </w:r>
          </w:p>
          <w:p w14:paraId="43552EDC" w14:textId="77777777" w:rsidR="00B04D93" w:rsidRPr="003B6D5D" w:rsidRDefault="00B04D93">
            <w:pPr>
              <w:rPr>
                <w:sz w:val="23"/>
                <w:szCs w:val="23"/>
              </w:rPr>
            </w:pPr>
            <w:r w:rsidRPr="003B6D5D">
              <w:rPr>
                <w:sz w:val="23"/>
                <w:szCs w:val="23"/>
              </w:rPr>
              <w:t xml:space="preserve">For further information or to discuss any aspect of this application please contact </w:t>
            </w:r>
            <w:r>
              <w:rPr>
                <w:sz w:val="23"/>
                <w:szCs w:val="23"/>
              </w:rPr>
              <w:t>-</w:t>
            </w:r>
          </w:p>
          <w:p w14:paraId="43552EDD" w14:textId="77777777" w:rsidR="00B04D93" w:rsidRDefault="00FD1BBC" w:rsidP="00944CA9">
            <w:pPr>
              <w:rPr>
                <w:sz w:val="23"/>
                <w:szCs w:val="23"/>
              </w:rPr>
            </w:pPr>
            <w:r>
              <w:rPr>
                <w:sz w:val="23"/>
                <w:szCs w:val="23"/>
              </w:rPr>
              <w:t>Sue Wynne</w:t>
            </w:r>
            <w:r w:rsidR="00B04D93" w:rsidRPr="003B6D5D">
              <w:rPr>
                <w:sz w:val="23"/>
                <w:szCs w:val="23"/>
              </w:rPr>
              <w:t xml:space="preserve"> on </w:t>
            </w:r>
            <w:r w:rsidR="00944CA9">
              <w:rPr>
                <w:sz w:val="23"/>
                <w:szCs w:val="23"/>
              </w:rPr>
              <w:t xml:space="preserve">0330 2020 571 </w:t>
            </w:r>
            <w:r w:rsidR="00B04D93">
              <w:rPr>
                <w:sz w:val="23"/>
                <w:szCs w:val="23"/>
              </w:rPr>
              <w:t>or using the email above.</w:t>
            </w:r>
          </w:p>
          <w:p w14:paraId="43552EDE" w14:textId="77777777" w:rsidR="009E629C" w:rsidRPr="003B6D5D" w:rsidRDefault="009E629C" w:rsidP="00944CA9">
            <w:pPr>
              <w:rPr>
                <w:sz w:val="23"/>
                <w:szCs w:val="23"/>
              </w:rPr>
            </w:pPr>
          </w:p>
        </w:tc>
      </w:tr>
    </w:tbl>
    <w:p w14:paraId="43552EE0" w14:textId="77777777" w:rsidR="002D6B50" w:rsidRDefault="002D6B50">
      <w:pPr>
        <w:rPr>
          <w:b/>
        </w:rPr>
      </w:pPr>
    </w:p>
    <w:p w14:paraId="43552EE1" w14:textId="77777777" w:rsidR="0094133E" w:rsidRDefault="0094133E">
      <w:pPr>
        <w:rPr>
          <w:b/>
        </w:rPr>
      </w:pPr>
    </w:p>
    <w:p w14:paraId="43552EE2" w14:textId="77777777" w:rsidR="00D6795D" w:rsidRDefault="00D6795D">
      <w:pPr>
        <w:rPr>
          <w:b/>
        </w:rPr>
      </w:pPr>
    </w:p>
    <w:tbl>
      <w:tblPr>
        <w:tblW w:w="0" w:type="auto"/>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8966"/>
      </w:tblGrid>
      <w:tr w:rsidR="00D6795D" w:rsidRPr="00175636" w14:paraId="43552EE4" w14:textId="77777777" w:rsidTr="00D6795D">
        <w:trPr>
          <w:trHeight w:val="273"/>
        </w:trPr>
        <w:tc>
          <w:tcPr>
            <w:tcW w:w="9151" w:type="dxa"/>
            <w:shd w:val="clear" w:color="auto" w:fill="7030A0"/>
          </w:tcPr>
          <w:p w14:paraId="43552EE3" w14:textId="77777777" w:rsidR="00D6795D" w:rsidRPr="00D6795D" w:rsidRDefault="00D6795D" w:rsidP="0033750A">
            <w:pPr>
              <w:tabs>
                <w:tab w:val="left" w:pos="1575"/>
                <w:tab w:val="left" w:pos="1605"/>
                <w:tab w:val="center" w:pos="4400"/>
              </w:tabs>
              <w:rPr>
                <w:rFonts w:ascii="Arial" w:hAnsi="Arial" w:cs="Arial"/>
                <w:b/>
              </w:rPr>
            </w:pPr>
            <w:r w:rsidRPr="00D6795D">
              <w:rPr>
                <w:rFonts w:ascii="Arial" w:hAnsi="Arial" w:cs="Arial"/>
                <w:b/>
              </w:rPr>
              <w:lastRenderedPageBreak/>
              <w:tab/>
            </w:r>
            <w:r w:rsidRPr="00D6795D">
              <w:rPr>
                <w:rFonts w:ascii="Arial" w:hAnsi="Arial" w:cs="Arial"/>
                <w:b/>
              </w:rPr>
              <w:tab/>
            </w:r>
            <w:r w:rsidRPr="00D6795D">
              <w:rPr>
                <w:rFonts w:ascii="Arial" w:hAnsi="Arial" w:cs="Arial"/>
                <w:b/>
              </w:rPr>
              <w:tab/>
            </w:r>
            <w:r w:rsidRPr="00D6795D">
              <w:rPr>
                <w:rFonts w:ascii="Arial" w:hAnsi="Arial" w:cs="Arial"/>
                <w:b/>
                <w:color w:val="FFFFFF"/>
              </w:rPr>
              <w:t xml:space="preserve">PRIVACY NOTICE </w:t>
            </w:r>
          </w:p>
        </w:tc>
      </w:tr>
      <w:tr w:rsidR="00D6795D" w:rsidRPr="00175636" w14:paraId="43552EE8" w14:textId="77777777" w:rsidTr="00D6795D">
        <w:trPr>
          <w:trHeight w:val="1424"/>
        </w:trPr>
        <w:tc>
          <w:tcPr>
            <w:tcW w:w="9151" w:type="dxa"/>
            <w:shd w:val="clear" w:color="auto" w:fill="auto"/>
          </w:tcPr>
          <w:p w14:paraId="43552EE5" w14:textId="77777777" w:rsidR="00D6795D" w:rsidRPr="00175636" w:rsidRDefault="00D6795D" w:rsidP="00D6795D">
            <w:pPr>
              <w:spacing w:line="240" w:lineRule="auto"/>
              <w:jc w:val="center"/>
              <w:rPr>
                <w:rFonts w:ascii="Arial" w:hAnsi="Arial" w:cs="Arial"/>
                <w:b/>
              </w:rPr>
            </w:pPr>
            <w:r w:rsidRPr="00175636">
              <w:rPr>
                <w:rFonts w:ascii="Arial" w:hAnsi="Arial" w:cs="Arial"/>
                <w:b/>
              </w:rPr>
              <w:t>Rotherham Rise</w:t>
            </w:r>
          </w:p>
          <w:p w14:paraId="43552EE6" w14:textId="77777777" w:rsidR="00D6795D" w:rsidRPr="00175636" w:rsidRDefault="00D6795D" w:rsidP="00D6795D">
            <w:pPr>
              <w:spacing w:line="240" w:lineRule="auto"/>
              <w:jc w:val="center"/>
              <w:rPr>
                <w:rFonts w:ascii="Arial" w:hAnsi="Arial" w:cs="Arial"/>
              </w:rPr>
            </w:pPr>
            <w:r w:rsidRPr="00175636">
              <w:rPr>
                <w:rFonts w:ascii="Arial" w:hAnsi="Arial" w:cs="Arial"/>
              </w:rPr>
              <w:t>PO BOX 769, Rotherham, S60 9JJ</w:t>
            </w:r>
          </w:p>
          <w:p w14:paraId="43552EE7" w14:textId="77777777" w:rsidR="00D6795D" w:rsidRPr="00175636" w:rsidRDefault="00D6795D" w:rsidP="00D6795D">
            <w:pPr>
              <w:spacing w:line="240" w:lineRule="auto"/>
              <w:jc w:val="center"/>
              <w:rPr>
                <w:rFonts w:ascii="Arial" w:hAnsi="Arial" w:cs="Arial"/>
                <w:b/>
              </w:rPr>
            </w:pPr>
            <w:r w:rsidRPr="00175636">
              <w:rPr>
                <w:rFonts w:ascii="Arial" w:hAnsi="Arial" w:cs="Arial"/>
              </w:rPr>
              <w:t>DPO NAME AND CONTACT DETAILS; Stacey Oliver 03302020571 ext. 118</w:t>
            </w:r>
          </w:p>
        </w:tc>
      </w:tr>
      <w:tr w:rsidR="00D6795D" w:rsidRPr="00175636" w14:paraId="43552EEA"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E9" w14:textId="77777777" w:rsidR="00D6795D" w:rsidRPr="00175636" w:rsidRDefault="00D6795D" w:rsidP="0033750A">
            <w:pPr>
              <w:rPr>
                <w:rFonts w:ascii="Arial" w:hAnsi="Arial" w:cs="Arial"/>
                <w:b/>
                <w:color w:val="C00000"/>
              </w:rPr>
            </w:pPr>
            <w:r w:rsidRPr="00175636">
              <w:rPr>
                <w:rFonts w:ascii="Arial" w:hAnsi="Arial" w:cs="Arial"/>
                <w:b/>
                <w:color w:val="7030A0"/>
              </w:rPr>
              <w:t>What data do we need to process?</w:t>
            </w:r>
          </w:p>
        </w:tc>
      </w:tr>
      <w:tr w:rsidR="00D6795D" w:rsidRPr="00175636" w14:paraId="43552EEF"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EB" w14:textId="77777777" w:rsidR="00D6795D" w:rsidRPr="00175636" w:rsidRDefault="00D6795D" w:rsidP="00D6795D">
            <w:pPr>
              <w:pStyle w:val="ListParagraph"/>
              <w:numPr>
                <w:ilvl w:val="0"/>
                <w:numId w:val="2"/>
              </w:numPr>
              <w:spacing w:after="0" w:line="240" w:lineRule="auto"/>
              <w:rPr>
                <w:rFonts w:ascii="Arial" w:hAnsi="Arial" w:cs="Arial"/>
              </w:rPr>
            </w:pPr>
            <w:r w:rsidRPr="00175636">
              <w:rPr>
                <w:rFonts w:ascii="Arial" w:hAnsi="Arial" w:cs="Arial"/>
              </w:rPr>
              <w:t xml:space="preserve">Personal information including career history, qualifications, </w:t>
            </w:r>
            <w:proofErr w:type="gramStart"/>
            <w:r w:rsidRPr="00175636">
              <w:rPr>
                <w:rFonts w:ascii="Arial" w:hAnsi="Arial" w:cs="Arial"/>
              </w:rPr>
              <w:t>skills</w:t>
            </w:r>
            <w:proofErr w:type="gramEnd"/>
            <w:r w:rsidRPr="00175636">
              <w:rPr>
                <w:rFonts w:ascii="Arial" w:hAnsi="Arial" w:cs="Arial"/>
              </w:rPr>
              <w:t xml:space="preserve"> and competencies </w:t>
            </w:r>
          </w:p>
          <w:p w14:paraId="43552EEC" w14:textId="77777777" w:rsidR="00D6795D" w:rsidRPr="00175636" w:rsidRDefault="00D6795D" w:rsidP="00D6795D">
            <w:pPr>
              <w:pStyle w:val="ListParagraph"/>
              <w:numPr>
                <w:ilvl w:val="0"/>
                <w:numId w:val="2"/>
              </w:numPr>
              <w:spacing w:after="0" w:line="240" w:lineRule="auto"/>
              <w:rPr>
                <w:rFonts w:ascii="Arial" w:hAnsi="Arial" w:cs="Arial"/>
              </w:rPr>
            </w:pPr>
            <w:r w:rsidRPr="00175636">
              <w:rPr>
                <w:rFonts w:ascii="Arial" w:hAnsi="Arial" w:cs="Arial"/>
              </w:rPr>
              <w:t xml:space="preserve">Personal contact details such as name, address, and email address telephone number </w:t>
            </w:r>
          </w:p>
          <w:p w14:paraId="43552EED" w14:textId="77777777" w:rsidR="00D6795D" w:rsidRPr="00D6795D" w:rsidRDefault="00D6795D" w:rsidP="00D6795D">
            <w:pPr>
              <w:pStyle w:val="ListParagraph"/>
              <w:numPr>
                <w:ilvl w:val="0"/>
                <w:numId w:val="2"/>
              </w:numPr>
              <w:spacing w:after="0" w:line="240" w:lineRule="auto"/>
              <w:rPr>
                <w:rFonts w:ascii="Arial" w:hAnsi="Arial" w:cs="Arial"/>
                <w:b/>
              </w:rPr>
            </w:pPr>
            <w:r w:rsidRPr="004110EE">
              <w:rPr>
                <w:rFonts w:ascii="Arial" w:hAnsi="Arial" w:cs="Arial"/>
              </w:rPr>
              <w:t>Sensitive personal data such as ethnic background, age, gender etc. may be collected as part of our recruitment data on the standard application form</w:t>
            </w:r>
          </w:p>
          <w:p w14:paraId="43552EEE" w14:textId="77777777" w:rsidR="00D6795D" w:rsidRPr="00175636" w:rsidRDefault="00D6795D" w:rsidP="00D6795D">
            <w:pPr>
              <w:pStyle w:val="ListParagraph"/>
              <w:numPr>
                <w:ilvl w:val="0"/>
                <w:numId w:val="2"/>
              </w:numPr>
              <w:spacing w:after="0" w:line="240" w:lineRule="auto"/>
              <w:rPr>
                <w:rFonts w:ascii="Arial" w:hAnsi="Arial" w:cs="Arial"/>
                <w:b/>
              </w:rPr>
            </w:pPr>
          </w:p>
        </w:tc>
      </w:tr>
      <w:tr w:rsidR="00D6795D" w:rsidRPr="00175636" w14:paraId="43552EF1"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F0" w14:textId="77777777" w:rsidR="00D6795D" w:rsidRPr="00175636" w:rsidRDefault="00D6795D" w:rsidP="0033750A">
            <w:pPr>
              <w:rPr>
                <w:rFonts w:ascii="Arial" w:hAnsi="Arial" w:cs="Arial"/>
                <w:b/>
              </w:rPr>
            </w:pPr>
            <w:r w:rsidRPr="00175636">
              <w:rPr>
                <w:rFonts w:ascii="Arial" w:hAnsi="Arial" w:cs="Arial"/>
                <w:b/>
                <w:color w:val="7030A0"/>
              </w:rPr>
              <w:t>Why do we need to process this data?</w:t>
            </w:r>
          </w:p>
        </w:tc>
      </w:tr>
      <w:tr w:rsidR="00D6795D" w:rsidRPr="00175636" w14:paraId="43552EF7"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F2" w14:textId="77777777" w:rsidR="00D6795D" w:rsidRPr="00D6795D" w:rsidRDefault="00D6795D" w:rsidP="00D6795D">
            <w:pPr>
              <w:pStyle w:val="ListParagraph"/>
              <w:numPr>
                <w:ilvl w:val="0"/>
                <w:numId w:val="4"/>
              </w:numPr>
              <w:rPr>
                <w:rFonts w:ascii="Arial" w:hAnsi="Arial" w:cs="Arial"/>
                <w:b/>
              </w:rPr>
            </w:pPr>
            <w:r w:rsidRPr="00D6795D">
              <w:rPr>
                <w:rFonts w:ascii="Arial" w:hAnsi="Arial" w:cs="Arial"/>
              </w:rPr>
              <w:t>The personal information on career history, skills and qualifications will be used to assess your suitability for role advertised, to ensure a fair process and to provide feedback to candidates</w:t>
            </w:r>
          </w:p>
          <w:p w14:paraId="43552EF3" w14:textId="77777777" w:rsidR="00D6795D" w:rsidRPr="00175636" w:rsidRDefault="00D6795D" w:rsidP="00D6795D">
            <w:pPr>
              <w:pStyle w:val="ListParagraph"/>
              <w:numPr>
                <w:ilvl w:val="0"/>
                <w:numId w:val="2"/>
              </w:numPr>
              <w:spacing w:after="0" w:line="240" w:lineRule="auto"/>
              <w:rPr>
                <w:rFonts w:ascii="Arial" w:hAnsi="Arial" w:cs="Arial"/>
                <w:b/>
              </w:rPr>
            </w:pPr>
            <w:r w:rsidRPr="00175636">
              <w:rPr>
                <w:rFonts w:ascii="Arial" w:hAnsi="Arial" w:cs="Arial"/>
              </w:rPr>
              <w:t xml:space="preserve">Contact details are used so that we can </w:t>
            </w:r>
            <w:proofErr w:type="gramStart"/>
            <w:r w:rsidRPr="00175636">
              <w:rPr>
                <w:rFonts w:ascii="Arial" w:hAnsi="Arial" w:cs="Arial"/>
              </w:rPr>
              <w:t>make contact with</w:t>
            </w:r>
            <w:proofErr w:type="gramEnd"/>
            <w:r w:rsidRPr="00175636">
              <w:rPr>
                <w:rFonts w:ascii="Arial" w:hAnsi="Arial" w:cs="Arial"/>
              </w:rPr>
              <w:t xml:space="preserve"> you and communicate with you through the recruitment and selection process</w:t>
            </w:r>
          </w:p>
          <w:p w14:paraId="43552EF4" w14:textId="77777777" w:rsidR="00D6795D" w:rsidRPr="00175636" w:rsidRDefault="00D6795D" w:rsidP="00D6795D">
            <w:pPr>
              <w:pStyle w:val="ListParagraph"/>
              <w:numPr>
                <w:ilvl w:val="0"/>
                <w:numId w:val="2"/>
              </w:numPr>
              <w:spacing w:after="0" w:line="240" w:lineRule="auto"/>
              <w:rPr>
                <w:rFonts w:ascii="Arial" w:hAnsi="Arial" w:cs="Arial"/>
                <w:b/>
              </w:rPr>
            </w:pPr>
            <w:r w:rsidRPr="00175636">
              <w:rPr>
                <w:rFonts w:ascii="Arial" w:hAnsi="Arial" w:cs="Arial"/>
              </w:rPr>
              <w:t xml:space="preserve">Data for successful applicants will be needed to begin </w:t>
            </w:r>
            <w:r>
              <w:rPr>
                <w:rFonts w:ascii="Arial" w:hAnsi="Arial" w:cs="Arial"/>
              </w:rPr>
              <w:t>suitability checks</w:t>
            </w:r>
          </w:p>
          <w:p w14:paraId="43552EF5" w14:textId="77777777" w:rsidR="00D6795D" w:rsidRPr="00175636" w:rsidRDefault="00D6795D" w:rsidP="00D6795D">
            <w:pPr>
              <w:pStyle w:val="ListParagraph"/>
              <w:numPr>
                <w:ilvl w:val="0"/>
                <w:numId w:val="2"/>
              </w:numPr>
              <w:spacing w:after="0" w:line="240" w:lineRule="auto"/>
              <w:rPr>
                <w:rFonts w:ascii="Arial" w:hAnsi="Arial" w:cs="Arial"/>
                <w:b/>
              </w:rPr>
            </w:pPr>
            <w:r w:rsidRPr="00175636">
              <w:rPr>
                <w:rFonts w:ascii="Arial" w:hAnsi="Arial" w:cs="Arial"/>
              </w:rPr>
              <w:t xml:space="preserve">Sensitive personal data will be anonymised and not used as part of the selection process but may </w:t>
            </w:r>
            <w:r>
              <w:rPr>
                <w:rFonts w:ascii="Arial" w:hAnsi="Arial" w:cs="Arial"/>
              </w:rPr>
              <w:t xml:space="preserve">be </w:t>
            </w:r>
            <w:r w:rsidRPr="00175636">
              <w:rPr>
                <w:rFonts w:ascii="Arial" w:hAnsi="Arial" w:cs="Arial"/>
              </w:rPr>
              <w:t xml:space="preserve">used to monitor recruitment trends and efficiency </w:t>
            </w:r>
          </w:p>
          <w:p w14:paraId="43552EF6" w14:textId="77777777" w:rsidR="00D6795D" w:rsidRPr="00175636" w:rsidRDefault="00D6795D" w:rsidP="0033750A">
            <w:pPr>
              <w:rPr>
                <w:rFonts w:ascii="Arial" w:hAnsi="Arial" w:cs="Arial"/>
                <w:b/>
              </w:rPr>
            </w:pPr>
          </w:p>
        </w:tc>
      </w:tr>
      <w:tr w:rsidR="00D6795D" w:rsidRPr="00175636" w14:paraId="43552EF9"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F8" w14:textId="77777777" w:rsidR="00D6795D" w:rsidRPr="00175636" w:rsidRDefault="00D6795D" w:rsidP="0033750A">
            <w:pPr>
              <w:rPr>
                <w:rFonts w:ascii="Arial" w:hAnsi="Arial" w:cs="Arial"/>
                <w:b/>
                <w:color w:val="C00000"/>
              </w:rPr>
            </w:pPr>
            <w:r w:rsidRPr="00175636">
              <w:rPr>
                <w:rFonts w:ascii="Arial" w:hAnsi="Arial" w:cs="Arial"/>
                <w:b/>
                <w:color w:val="7030A0"/>
              </w:rPr>
              <w:t>What will we do with it?</w:t>
            </w:r>
          </w:p>
        </w:tc>
      </w:tr>
      <w:tr w:rsidR="00D6795D" w:rsidRPr="00175636" w14:paraId="43552EFE"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FA" w14:textId="77777777" w:rsidR="00D6795D" w:rsidRPr="00175636" w:rsidRDefault="00D6795D" w:rsidP="00D6795D">
            <w:pPr>
              <w:pStyle w:val="ListParagraph"/>
              <w:numPr>
                <w:ilvl w:val="0"/>
                <w:numId w:val="2"/>
              </w:numPr>
              <w:spacing w:after="0" w:line="240" w:lineRule="auto"/>
              <w:rPr>
                <w:rFonts w:ascii="Arial" w:hAnsi="Arial" w:cs="Arial"/>
              </w:rPr>
            </w:pPr>
            <w:r w:rsidRPr="00175636">
              <w:rPr>
                <w:rFonts w:ascii="Arial" w:hAnsi="Arial" w:cs="Arial"/>
              </w:rPr>
              <w:t>Your data will be reviewed by the recruiting manager and stored securely in appropriate recruitment files</w:t>
            </w:r>
          </w:p>
          <w:p w14:paraId="43552EFB" w14:textId="77777777" w:rsidR="00D6795D" w:rsidRPr="00175636" w:rsidRDefault="00D6795D" w:rsidP="00D6795D">
            <w:pPr>
              <w:pStyle w:val="ListParagraph"/>
              <w:numPr>
                <w:ilvl w:val="0"/>
                <w:numId w:val="2"/>
              </w:numPr>
              <w:spacing w:after="0" w:line="240" w:lineRule="auto"/>
              <w:rPr>
                <w:rFonts w:ascii="Arial" w:hAnsi="Arial" w:cs="Arial"/>
              </w:rPr>
            </w:pPr>
            <w:r w:rsidRPr="00175636">
              <w:rPr>
                <w:rFonts w:ascii="Arial" w:hAnsi="Arial" w:cs="Arial"/>
              </w:rPr>
              <w:t>Your data will be shared with other managers involved in the recruitment process</w:t>
            </w:r>
          </w:p>
          <w:p w14:paraId="43552EFC" w14:textId="77777777" w:rsidR="00D6795D" w:rsidRPr="00D6795D" w:rsidRDefault="00D6795D" w:rsidP="00D6795D">
            <w:pPr>
              <w:pStyle w:val="ListParagraph"/>
              <w:numPr>
                <w:ilvl w:val="0"/>
                <w:numId w:val="2"/>
              </w:numPr>
              <w:spacing w:after="0" w:line="240" w:lineRule="auto"/>
              <w:rPr>
                <w:rFonts w:ascii="Arial" w:hAnsi="Arial" w:cs="Arial"/>
                <w:b/>
              </w:rPr>
            </w:pPr>
            <w:r w:rsidRPr="00D6795D">
              <w:rPr>
                <w:rFonts w:ascii="Arial" w:hAnsi="Arial" w:cs="Arial"/>
              </w:rPr>
              <w:t>Your data may be shared with our external HR provider who is compliant with the GDPR</w:t>
            </w:r>
          </w:p>
          <w:p w14:paraId="43552EFD" w14:textId="77777777" w:rsidR="00D6795D" w:rsidRPr="00175636" w:rsidRDefault="00D6795D" w:rsidP="00D6795D">
            <w:pPr>
              <w:pStyle w:val="ListParagraph"/>
              <w:spacing w:after="0" w:line="240" w:lineRule="auto"/>
              <w:rPr>
                <w:rFonts w:ascii="Arial" w:hAnsi="Arial" w:cs="Arial"/>
                <w:b/>
                <w:color w:val="C00000"/>
              </w:rPr>
            </w:pPr>
          </w:p>
        </w:tc>
      </w:tr>
      <w:tr w:rsidR="00D6795D" w:rsidRPr="00175636" w14:paraId="43552F00"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EFF" w14:textId="77777777" w:rsidR="00D6795D" w:rsidRPr="00175636" w:rsidRDefault="00D6795D" w:rsidP="0033750A">
            <w:pPr>
              <w:rPr>
                <w:rFonts w:ascii="Arial" w:hAnsi="Arial" w:cs="Arial"/>
                <w:b/>
                <w:color w:val="C00000"/>
              </w:rPr>
            </w:pPr>
            <w:r w:rsidRPr="00175636">
              <w:rPr>
                <w:rFonts w:ascii="Arial" w:hAnsi="Arial" w:cs="Arial"/>
                <w:b/>
                <w:color w:val="7030A0"/>
              </w:rPr>
              <w:t>How long will we keep it?</w:t>
            </w:r>
          </w:p>
        </w:tc>
      </w:tr>
      <w:tr w:rsidR="00D6795D" w:rsidRPr="00175636" w14:paraId="43552F04"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F01" w14:textId="77777777" w:rsidR="00D6795D" w:rsidRPr="00175636" w:rsidRDefault="00D6795D" w:rsidP="00D6795D">
            <w:pPr>
              <w:pStyle w:val="ListParagraph"/>
              <w:numPr>
                <w:ilvl w:val="0"/>
                <w:numId w:val="3"/>
              </w:numPr>
              <w:spacing w:after="0" w:line="240" w:lineRule="auto"/>
              <w:rPr>
                <w:rFonts w:ascii="Arial" w:hAnsi="Arial" w:cs="Arial"/>
              </w:rPr>
            </w:pPr>
            <w:r w:rsidRPr="00175636">
              <w:rPr>
                <w:rFonts w:ascii="Arial" w:hAnsi="Arial" w:cs="Arial"/>
              </w:rPr>
              <w:t xml:space="preserve">Data on unsuccessful applicants will be kept for up to 6 months after the recruitment campaign </w:t>
            </w:r>
          </w:p>
          <w:p w14:paraId="43552F02" w14:textId="77777777" w:rsidR="00D6795D" w:rsidRPr="00D6795D" w:rsidRDefault="00D6795D" w:rsidP="00D6795D">
            <w:pPr>
              <w:pStyle w:val="ListParagraph"/>
              <w:numPr>
                <w:ilvl w:val="0"/>
                <w:numId w:val="3"/>
              </w:numPr>
              <w:spacing w:after="0" w:line="240" w:lineRule="auto"/>
              <w:rPr>
                <w:rFonts w:ascii="Arial" w:hAnsi="Arial" w:cs="Arial"/>
                <w:b/>
              </w:rPr>
            </w:pPr>
            <w:r w:rsidRPr="00D6795D">
              <w:rPr>
                <w:rFonts w:ascii="Arial" w:hAnsi="Arial" w:cs="Arial"/>
              </w:rPr>
              <w:t>Data on successful applicants will be kept for the duration of the volunteer role and for 6 years thereafter</w:t>
            </w:r>
          </w:p>
          <w:p w14:paraId="43552F03" w14:textId="77777777" w:rsidR="00D6795D" w:rsidRPr="00175636" w:rsidRDefault="00D6795D" w:rsidP="00D6795D">
            <w:pPr>
              <w:pStyle w:val="ListParagraph"/>
              <w:spacing w:after="0" w:line="240" w:lineRule="auto"/>
              <w:rPr>
                <w:rFonts w:ascii="Arial" w:hAnsi="Arial" w:cs="Arial"/>
                <w:b/>
                <w:color w:val="C00000"/>
              </w:rPr>
            </w:pPr>
          </w:p>
        </w:tc>
      </w:tr>
      <w:tr w:rsidR="00D6795D" w:rsidRPr="00175636" w14:paraId="43552F06"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F05" w14:textId="77777777" w:rsidR="00D6795D" w:rsidRPr="00175636" w:rsidRDefault="00D6795D" w:rsidP="0033750A">
            <w:pPr>
              <w:rPr>
                <w:rFonts w:ascii="Arial" w:hAnsi="Arial" w:cs="Arial"/>
                <w:b/>
                <w:color w:val="C00000"/>
              </w:rPr>
            </w:pPr>
            <w:r w:rsidRPr="00175636">
              <w:rPr>
                <w:rFonts w:ascii="Arial" w:hAnsi="Arial" w:cs="Arial"/>
                <w:b/>
                <w:color w:val="7030A0"/>
              </w:rPr>
              <w:t>What are your rights?</w:t>
            </w:r>
          </w:p>
        </w:tc>
      </w:tr>
      <w:tr w:rsidR="00D6795D" w:rsidRPr="00175636" w14:paraId="43552F09" w14:textId="77777777" w:rsidTr="00D6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1" w:type="dxa"/>
            <w:shd w:val="clear" w:color="auto" w:fill="auto"/>
          </w:tcPr>
          <w:p w14:paraId="43552F07" w14:textId="77777777" w:rsidR="00D6795D" w:rsidRPr="00175636" w:rsidRDefault="00D6795D" w:rsidP="0033750A">
            <w:pPr>
              <w:rPr>
                <w:rFonts w:ascii="Arial" w:hAnsi="Arial" w:cs="Arial"/>
              </w:rPr>
            </w:pPr>
            <w:r w:rsidRPr="00175636">
              <w:rPr>
                <w:rFonts w:ascii="Arial" w:hAnsi="Arial" w:cs="Arial"/>
              </w:rPr>
              <w:t xml:space="preserve">You do not have to provide this personal data to us but if you do not then we will not be able to consider your application as part of a fair, </w:t>
            </w:r>
            <w:proofErr w:type="gramStart"/>
            <w:r w:rsidRPr="00175636">
              <w:rPr>
                <w:rFonts w:ascii="Arial" w:hAnsi="Arial" w:cs="Arial"/>
              </w:rPr>
              <w:t>non-discriminatory</w:t>
            </w:r>
            <w:proofErr w:type="gramEnd"/>
            <w:r w:rsidRPr="00175636">
              <w:rPr>
                <w:rFonts w:ascii="Arial" w:hAnsi="Arial" w:cs="Arial"/>
              </w:rPr>
              <w:t xml:space="preserve"> and legally compliant process</w:t>
            </w:r>
          </w:p>
          <w:p w14:paraId="43552F08" w14:textId="77777777" w:rsidR="00D6795D" w:rsidRPr="00175636" w:rsidRDefault="00D6795D" w:rsidP="0033750A">
            <w:pPr>
              <w:rPr>
                <w:rFonts w:ascii="Arial" w:hAnsi="Arial" w:cs="Arial"/>
              </w:rPr>
            </w:pPr>
            <w:r w:rsidRPr="00175636">
              <w:rPr>
                <w:rFonts w:ascii="Arial" w:hAnsi="Arial" w:cs="Arial"/>
              </w:rPr>
              <w:t xml:space="preserve">If you have a question or concern about the way your data is being </w:t>
            </w:r>
            <w:proofErr w:type="gramStart"/>
            <w:r w:rsidRPr="00175636">
              <w:rPr>
                <w:rFonts w:ascii="Arial" w:hAnsi="Arial" w:cs="Arial"/>
              </w:rPr>
              <w:t>processed</w:t>
            </w:r>
            <w:proofErr w:type="gramEnd"/>
            <w:r w:rsidRPr="00175636">
              <w:rPr>
                <w:rFonts w:ascii="Arial" w:hAnsi="Arial" w:cs="Arial"/>
              </w:rPr>
              <w:t xml:space="preserve"> you should contact Stacey Oliver 0330 2020 571 ext.118 in the first instance.</w:t>
            </w:r>
          </w:p>
        </w:tc>
      </w:tr>
    </w:tbl>
    <w:p w14:paraId="43552F0A" w14:textId="77777777" w:rsidR="00D6795D" w:rsidRPr="002D6B50" w:rsidRDefault="00D6795D">
      <w:pPr>
        <w:rPr>
          <w:b/>
        </w:rPr>
      </w:pPr>
    </w:p>
    <w:sectPr w:rsidR="00D6795D" w:rsidRPr="002D6B50" w:rsidSect="00B04D93">
      <w:headerReference w:type="default" r:id="rId11"/>
      <w:footerReference w:type="default" r:id="rId12"/>
      <w:pgSz w:w="11906" w:h="16838"/>
      <w:pgMar w:top="147" w:right="1440" w:bottom="993" w:left="1440"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2F0D" w14:textId="77777777" w:rsidR="003B6D5D" w:rsidRDefault="003B6D5D" w:rsidP="00783B74">
      <w:pPr>
        <w:spacing w:after="0" w:line="240" w:lineRule="auto"/>
      </w:pPr>
      <w:r>
        <w:separator/>
      </w:r>
    </w:p>
  </w:endnote>
  <w:endnote w:type="continuationSeparator" w:id="0">
    <w:p w14:paraId="43552F0E" w14:textId="77777777" w:rsidR="003B6D5D" w:rsidRDefault="003B6D5D" w:rsidP="0078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06214"/>
      <w:docPartObj>
        <w:docPartGallery w:val="Page Numbers (Bottom of Page)"/>
        <w:docPartUnique/>
      </w:docPartObj>
    </w:sdtPr>
    <w:sdtEndPr/>
    <w:sdtContent>
      <w:sdt>
        <w:sdtPr>
          <w:id w:val="860082579"/>
          <w:docPartObj>
            <w:docPartGallery w:val="Page Numbers (Top of Page)"/>
            <w:docPartUnique/>
          </w:docPartObj>
        </w:sdtPr>
        <w:sdtEndPr/>
        <w:sdtContent>
          <w:p w14:paraId="43552F11" w14:textId="77777777" w:rsidR="003B6D5D" w:rsidRDefault="003B6D5D">
            <w:pPr>
              <w:pStyle w:val="Footer"/>
              <w:jc w:val="right"/>
            </w:pPr>
            <w:r w:rsidRPr="005333E1">
              <w:rPr>
                <w:sz w:val="18"/>
                <w:szCs w:val="18"/>
              </w:rPr>
              <w:t xml:space="preserve">Page </w:t>
            </w:r>
            <w:r w:rsidRPr="005333E1">
              <w:rPr>
                <w:b/>
                <w:bCs/>
                <w:sz w:val="18"/>
                <w:szCs w:val="18"/>
              </w:rPr>
              <w:fldChar w:fldCharType="begin"/>
            </w:r>
            <w:r w:rsidRPr="005333E1">
              <w:rPr>
                <w:b/>
                <w:bCs/>
                <w:sz w:val="18"/>
                <w:szCs w:val="18"/>
              </w:rPr>
              <w:instrText xml:space="preserve"> PAGE </w:instrText>
            </w:r>
            <w:r w:rsidRPr="005333E1">
              <w:rPr>
                <w:b/>
                <w:bCs/>
                <w:sz w:val="18"/>
                <w:szCs w:val="18"/>
              </w:rPr>
              <w:fldChar w:fldCharType="separate"/>
            </w:r>
            <w:r w:rsidR="00D5130A">
              <w:rPr>
                <w:b/>
                <w:bCs/>
                <w:noProof/>
                <w:sz w:val="18"/>
                <w:szCs w:val="18"/>
              </w:rPr>
              <w:t>1</w:t>
            </w:r>
            <w:r w:rsidRPr="005333E1">
              <w:rPr>
                <w:b/>
                <w:bCs/>
                <w:sz w:val="18"/>
                <w:szCs w:val="18"/>
              </w:rPr>
              <w:fldChar w:fldCharType="end"/>
            </w:r>
            <w:r w:rsidRPr="005333E1">
              <w:rPr>
                <w:sz w:val="18"/>
                <w:szCs w:val="18"/>
              </w:rPr>
              <w:t xml:space="preserve"> of </w:t>
            </w:r>
            <w:r w:rsidRPr="005333E1">
              <w:rPr>
                <w:b/>
                <w:bCs/>
                <w:sz w:val="18"/>
                <w:szCs w:val="18"/>
              </w:rPr>
              <w:fldChar w:fldCharType="begin"/>
            </w:r>
            <w:r w:rsidRPr="005333E1">
              <w:rPr>
                <w:b/>
                <w:bCs/>
                <w:sz w:val="18"/>
                <w:szCs w:val="18"/>
              </w:rPr>
              <w:instrText xml:space="preserve"> NUMPAGES  </w:instrText>
            </w:r>
            <w:r w:rsidRPr="005333E1">
              <w:rPr>
                <w:b/>
                <w:bCs/>
                <w:sz w:val="18"/>
                <w:szCs w:val="18"/>
              </w:rPr>
              <w:fldChar w:fldCharType="separate"/>
            </w:r>
            <w:r w:rsidR="00D5130A">
              <w:rPr>
                <w:b/>
                <w:bCs/>
                <w:noProof/>
                <w:sz w:val="18"/>
                <w:szCs w:val="18"/>
              </w:rPr>
              <w:t>4</w:t>
            </w:r>
            <w:r w:rsidRPr="005333E1">
              <w:rPr>
                <w:b/>
                <w:bCs/>
                <w:sz w:val="18"/>
                <w:szCs w:val="18"/>
              </w:rPr>
              <w:fldChar w:fldCharType="end"/>
            </w:r>
          </w:p>
        </w:sdtContent>
      </w:sdt>
    </w:sdtContent>
  </w:sdt>
  <w:p w14:paraId="43552F12" w14:textId="77777777" w:rsidR="003B6D5D" w:rsidRDefault="00D6795D">
    <w:pPr>
      <w:pStyle w:val="Footer"/>
    </w:pPr>
    <w:r>
      <w:rPr>
        <w:noProof/>
        <w:color w:val="1F497D"/>
        <w:lang w:eastAsia="en-GB"/>
      </w:rPr>
      <w:drawing>
        <wp:inline distT="0" distB="0" distL="0" distR="0" wp14:anchorId="43552F13" wp14:editId="43552F14">
          <wp:extent cx="799663" cy="723014"/>
          <wp:effectExtent l="0" t="0" r="635" b="1270"/>
          <wp:docPr id="1" name="Picture 1" descr="cid:image004.png@01D44E7D.DE221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E7D.DE2210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9583" cy="7229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2F0B" w14:textId="77777777" w:rsidR="003B6D5D" w:rsidRDefault="003B6D5D" w:rsidP="00783B74">
      <w:pPr>
        <w:spacing w:after="0" w:line="240" w:lineRule="auto"/>
      </w:pPr>
      <w:r>
        <w:separator/>
      </w:r>
    </w:p>
  </w:footnote>
  <w:footnote w:type="continuationSeparator" w:id="0">
    <w:p w14:paraId="43552F0C" w14:textId="77777777" w:rsidR="003B6D5D" w:rsidRDefault="003B6D5D" w:rsidP="00783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17365D" w:themeColor="text2" w:themeShade="BF"/>
        <w:sz w:val="24"/>
        <w:szCs w:val="24"/>
      </w:rPr>
      <w:alias w:val="Title"/>
      <w:id w:val="77738743"/>
      <w:placeholder>
        <w:docPart w:val="EAC832BB3B964B908759458DBEC97C48"/>
      </w:placeholder>
      <w:dataBinding w:prefixMappings="xmlns:ns0='http://schemas.openxmlformats.org/package/2006/metadata/core-properties' xmlns:ns1='http://purl.org/dc/elements/1.1/'" w:xpath="/ns0:coreProperties[1]/ns1:title[1]" w:storeItemID="{6C3C8BC8-F283-45AE-878A-BAB7291924A1}"/>
      <w:text/>
    </w:sdtPr>
    <w:sdtEndPr/>
    <w:sdtContent>
      <w:p w14:paraId="43552F0F" w14:textId="77777777" w:rsidR="003B6D5D" w:rsidRPr="003B6D5D" w:rsidRDefault="00AE3D2B">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b/>
            <w:color w:val="17365D" w:themeColor="text2" w:themeShade="BF"/>
            <w:sz w:val="24"/>
            <w:szCs w:val="24"/>
          </w:rPr>
          <w:t>Rotherham Rise</w:t>
        </w:r>
        <w:r w:rsidR="003B6D5D" w:rsidRPr="00C902DC">
          <w:rPr>
            <w:b/>
            <w:color w:val="17365D" w:themeColor="text2" w:themeShade="BF"/>
            <w:sz w:val="24"/>
            <w:szCs w:val="24"/>
          </w:rPr>
          <w:t xml:space="preserve"> -</w:t>
        </w:r>
        <w:r w:rsidR="00044501">
          <w:rPr>
            <w:b/>
            <w:color w:val="17365D" w:themeColor="text2" w:themeShade="BF"/>
            <w:sz w:val="24"/>
            <w:szCs w:val="24"/>
          </w:rPr>
          <w:t xml:space="preserve"> Application to become a </w:t>
        </w:r>
        <w:proofErr w:type="gramStart"/>
        <w:r w:rsidR="00044501">
          <w:rPr>
            <w:b/>
            <w:color w:val="17365D" w:themeColor="text2" w:themeShade="BF"/>
            <w:sz w:val="24"/>
            <w:szCs w:val="24"/>
          </w:rPr>
          <w:t>Director</w:t>
        </w:r>
        <w:proofErr w:type="gramEnd"/>
      </w:p>
    </w:sdtContent>
  </w:sdt>
  <w:p w14:paraId="43552F10" w14:textId="77777777" w:rsidR="003B6D5D" w:rsidRDefault="003B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4"/>
    <w:multiLevelType w:val="hybridMultilevel"/>
    <w:tmpl w:val="94E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8128C"/>
    <w:multiLevelType w:val="hybridMultilevel"/>
    <w:tmpl w:val="1188EE46"/>
    <w:lvl w:ilvl="0" w:tplc="522E18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E0429"/>
    <w:multiLevelType w:val="hybridMultilevel"/>
    <w:tmpl w:val="1470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834AD"/>
    <w:multiLevelType w:val="hybridMultilevel"/>
    <w:tmpl w:val="211CBB8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50"/>
    <w:rsid w:val="00044501"/>
    <w:rsid w:val="00235801"/>
    <w:rsid w:val="002D6B50"/>
    <w:rsid w:val="00307B0C"/>
    <w:rsid w:val="003B39DF"/>
    <w:rsid w:val="003B6D5D"/>
    <w:rsid w:val="004241DA"/>
    <w:rsid w:val="004E1F84"/>
    <w:rsid w:val="005333E1"/>
    <w:rsid w:val="005A4059"/>
    <w:rsid w:val="0065326B"/>
    <w:rsid w:val="00661B84"/>
    <w:rsid w:val="006A1E82"/>
    <w:rsid w:val="00783B74"/>
    <w:rsid w:val="00867A1D"/>
    <w:rsid w:val="008D214A"/>
    <w:rsid w:val="00940AFA"/>
    <w:rsid w:val="0094133E"/>
    <w:rsid w:val="00944CA9"/>
    <w:rsid w:val="009718C0"/>
    <w:rsid w:val="009E629C"/>
    <w:rsid w:val="00AE3101"/>
    <w:rsid w:val="00AE3D2B"/>
    <w:rsid w:val="00B04D93"/>
    <w:rsid w:val="00B36764"/>
    <w:rsid w:val="00BA6887"/>
    <w:rsid w:val="00C902DC"/>
    <w:rsid w:val="00CD1A4A"/>
    <w:rsid w:val="00CF6F25"/>
    <w:rsid w:val="00D5130A"/>
    <w:rsid w:val="00D6795D"/>
    <w:rsid w:val="00D7247F"/>
    <w:rsid w:val="00E0764F"/>
    <w:rsid w:val="00E947DA"/>
    <w:rsid w:val="00FD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552E17"/>
  <w15:docId w15:val="{BC369826-841E-4B4A-9C32-5DB6D4B0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7DA"/>
    <w:pPr>
      <w:ind w:left="720"/>
      <w:contextualSpacing/>
    </w:pPr>
  </w:style>
  <w:style w:type="paragraph" w:styleId="Header">
    <w:name w:val="header"/>
    <w:basedOn w:val="Normal"/>
    <w:link w:val="HeaderChar"/>
    <w:uiPriority w:val="99"/>
    <w:unhideWhenUsed/>
    <w:rsid w:val="00783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B74"/>
  </w:style>
  <w:style w:type="paragraph" w:styleId="Footer">
    <w:name w:val="footer"/>
    <w:basedOn w:val="Normal"/>
    <w:link w:val="FooterChar"/>
    <w:uiPriority w:val="99"/>
    <w:unhideWhenUsed/>
    <w:rsid w:val="0078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B74"/>
  </w:style>
  <w:style w:type="paragraph" w:styleId="BalloonText">
    <w:name w:val="Balloon Text"/>
    <w:basedOn w:val="Normal"/>
    <w:link w:val="BalloonTextChar"/>
    <w:uiPriority w:val="99"/>
    <w:semiHidden/>
    <w:unhideWhenUsed/>
    <w:rsid w:val="0078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74"/>
    <w:rPr>
      <w:rFonts w:ascii="Tahoma" w:hAnsi="Tahoma" w:cs="Tahoma"/>
      <w:sz w:val="16"/>
      <w:szCs w:val="16"/>
    </w:rPr>
  </w:style>
  <w:style w:type="character" w:styleId="Hyperlink">
    <w:name w:val="Hyperlink"/>
    <w:basedOn w:val="DefaultParagraphFont"/>
    <w:uiPriority w:val="99"/>
    <w:unhideWhenUsed/>
    <w:rsid w:val="0065326B"/>
    <w:rPr>
      <w:color w:val="0000FF" w:themeColor="hyperlink"/>
      <w:u w:val="single"/>
    </w:rPr>
  </w:style>
  <w:style w:type="table" w:styleId="LightShading-Accent1">
    <w:name w:val="Light Shading Accent 1"/>
    <w:basedOn w:val="TableNormal"/>
    <w:uiPriority w:val="60"/>
    <w:rsid w:val="005333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5333E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5333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4.png@01D44E7D.DE2210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832BB3B964B908759458DBEC97C48"/>
        <w:category>
          <w:name w:val="General"/>
          <w:gallery w:val="placeholder"/>
        </w:category>
        <w:types>
          <w:type w:val="bbPlcHdr"/>
        </w:types>
        <w:behaviors>
          <w:behavior w:val="content"/>
        </w:behaviors>
        <w:guid w:val="{9CDD6953-3427-4749-8D0E-A361B80E902E}"/>
      </w:docPartPr>
      <w:docPartBody>
        <w:p w:rsidR="00C8261D" w:rsidRDefault="00BD5386" w:rsidP="00BD5386">
          <w:pPr>
            <w:pStyle w:val="EAC832BB3B964B908759458DBEC97C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386"/>
    <w:rsid w:val="00466176"/>
    <w:rsid w:val="00BD5386"/>
    <w:rsid w:val="00C8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832BB3B964B908759458DBEC97C48">
    <w:name w:val="EAC832BB3B964B908759458DBEC97C48"/>
    <w:rsid w:val="00BD5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18A17D0A004344A47C9E68021F6953" ma:contentTypeVersion="10" ma:contentTypeDescription="Create a new document." ma:contentTypeScope="" ma:versionID="20cedf2ad4decd77f1ea07ee0be16576">
  <xsd:schema xmlns:xsd="http://www.w3.org/2001/XMLSchema" xmlns:xs="http://www.w3.org/2001/XMLSchema" xmlns:p="http://schemas.microsoft.com/office/2006/metadata/properties" xmlns:ns2="b7ac0bf7-ad38-43ac-aabb-48d0da0ef41d" xmlns:ns3="f005dc84-05ac-48f7-801b-9b94a03d9f53" targetNamespace="http://schemas.microsoft.com/office/2006/metadata/properties" ma:root="true" ma:fieldsID="68e89989a6ef9b1e7b4025b0ac756a06" ns2:_="" ns3:_="">
    <xsd:import namespace="b7ac0bf7-ad38-43ac-aabb-48d0da0ef41d"/>
    <xsd:import namespace="f005dc84-05ac-48f7-801b-9b94a03d9f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0bf7-ad38-43ac-aabb-48d0da0ef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dc84-05ac-48f7-801b-9b94a03d9f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7E4F7-DA6C-460E-B886-EA73ACA4039C}">
  <ds:schemaRefs>
    <ds:schemaRef ds:uri="http://schemas.openxmlformats.org/officeDocument/2006/bibliography"/>
  </ds:schemaRefs>
</ds:datastoreItem>
</file>

<file path=customXml/itemProps2.xml><?xml version="1.0" encoding="utf-8"?>
<ds:datastoreItem xmlns:ds="http://schemas.openxmlformats.org/officeDocument/2006/customXml" ds:itemID="{A4D9F38E-57D6-46F5-A302-D91DB206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0bf7-ad38-43ac-aabb-48d0da0ef41d"/>
    <ds:schemaRef ds:uri="f005dc84-05ac-48f7-801b-9b94a03d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C90E1-3423-407B-9B93-AAB410E891A0}">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538942-34DE-41B9-AD4B-E029D5D21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Rotherham Rise - Application to become a Director</vt:lpstr>
    </vt:vector>
  </TitlesOfParts>
  <Company>RWR</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Rise - Application to become a Director</dc:title>
  <dc:creator>Tracey Smith</dc:creator>
  <cp:lastModifiedBy>Tracey Thompson-Burrell</cp:lastModifiedBy>
  <cp:revision>2</cp:revision>
  <cp:lastPrinted>2013-01-22T15:05:00Z</cp:lastPrinted>
  <dcterms:created xsi:type="dcterms:W3CDTF">2021-11-03T14:16:00Z</dcterms:created>
  <dcterms:modified xsi:type="dcterms:W3CDTF">2021-11-03T14:16:00Z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0x0101004E18A17D0A004344A47C9E68021F6953</vt:lpwstr>
  </property>
  <property fmtid="{D5CDD505-2E9C-101B-9397-08002B2CF9AE}" pid="3" name="Order">
    <vt:r8>148400</vt:r8>
  </property>
</Properties>
</file>